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8FF" w:rsidRDefault="00C55FC5" w:rsidP="00C9739F">
      <w:pPr>
        <w:spacing w:after="0" w:line="240" w:lineRule="auto"/>
        <w:ind w:left="4395"/>
        <w:jc w:val="center"/>
        <w:rPr>
          <w:rFonts w:ascii="Times New Roman" w:hAnsi="Times New Roman" w:cs="Times New Roman"/>
          <w:sz w:val="28"/>
          <w:szCs w:val="28"/>
        </w:rPr>
      </w:pPr>
      <w:r>
        <w:rPr>
          <w:rFonts w:ascii="Times New Roman" w:hAnsi="Times New Roman" w:cs="Times New Roman"/>
          <w:sz w:val="28"/>
          <w:szCs w:val="28"/>
        </w:rPr>
        <w:t xml:space="preserve"> </w:t>
      </w:r>
      <w:r w:rsidR="004C48FF">
        <w:rPr>
          <w:rFonts w:ascii="Times New Roman" w:hAnsi="Times New Roman" w:cs="Times New Roman"/>
          <w:sz w:val="28"/>
          <w:szCs w:val="28"/>
        </w:rPr>
        <w:t>УТВЕРЖДАЮ</w:t>
      </w:r>
    </w:p>
    <w:p w:rsidR="004C48FF" w:rsidRDefault="004C48FF" w:rsidP="00C9739F">
      <w:pPr>
        <w:spacing w:after="0" w:line="240" w:lineRule="auto"/>
        <w:ind w:left="4395"/>
        <w:jc w:val="center"/>
        <w:rPr>
          <w:rFonts w:ascii="Times New Roman" w:hAnsi="Times New Roman" w:cs="Times New Roman"/>
          <w:sz w:val="28"/>
          <w:szCs w:val="28"/>
        </w:rPr>
      </w:pPr>
      <w:r>
        <w:rPr>
          <w:rFonts w:ascii="Times New Roman" w:hAnsi="Times New Roman" w:cs="Times New Roman"/>
          <w:sz w:val="28"/>
          <w:szCs w:val="28"/>
        </w:rPr>
        <w:t>___________</w:t>
      </w:r>
      <w:r w:rsidR="005152DD">
        <w:rPr>
          <w:rFonts w:ascii="Times New Roman" w:hAnsi="Times New Roman" w:cs="Times New Roman"/>
          <w:sz w:val="28"/>
          <w:szCs w:val="28"/>
        </w:rPr>
        <w:t>___</w:t>
      </w:r>
      <w:r>
        <w:rPr>
          <w:rFonts w:ascii="Times New Roman" w:hAnsi="Times New Roman" w:cs="Times New Roman"/>
          <w:sz w:val="28"/>
          <w:szCs w:val="28"/>
        </w:rPr>
        <w:t>___________________</w:t>
      </w:r>
    </w:p>
    <w:p w:rsidR="004C48FF" w:rsidRPr="004C48FF" w:rsidRDefault="004C48FF" w:rsidP="00C9739F">
      <w:pPr>
        <w:spacing w:after="0" w:line="240" w:lineRule="auto"/>
        <w:ind w:left="4395"/>
        <w:jc w:val="center"/>
        <w:rPr>
          <w:rFonts w:ascii="Times New Roman" w:hAnsi="Times New Roman" w:cs="Times New Roman"/>
          <w:sz w:val="20"/>
          <w:szCs w:val="20"/>
        </w:rPr>
      </w:pPr>
      <w:r>
        <w:rPr>
          <w:rFonts w:ascii="Times New Roman" w:hAnsi="Times New Roman" w:cs="Times New Roman"/>
          <w:sz w:val="20"/>
          <w:szCs w:val="20"/>
        </w:rPr>
        <w:t xml:space="preserve">(наименование должности руководителя </w:t>
      </w:r>
      <w:r w:rsidR="005C15D2">
        <w:rPr>
          <w:rFonts w:ascii="Times New Roman" w:hAnsi="Times New Roman" w:cs="Times New Roman"/>
          <w:sz w:val="20"/>
          <w:szCs w:val="20"/>
        </w:rPr>
        <w:t>Компании</w:t>
      </w:r>
      <w:r>
        <w:rPr>
          <w:rFonts w:ascii="Times New Roman" w:hAnsi="Times New Roman" w:cs="Times New Roman"/>
          <w:sz w:val="20"/>
          <w:szCs w:val="20"/>
        </w:rPr>
        <w:t>)</w:t>
      </w:r>
    </w:p>
    <w:p w:rsidR="005152DD" w:rsidRDefault="005152DD" w:rsidP="00C9739F">
      <w:pPr>
        <w:spacing w:after="0" w:line="240" w:lineRule="auto"/>
        <w:ind w:left="4395"/>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5152DD" w:rsidRPr="004C48FF" w:rsidRDefault="005152DD" w:rsidP="00C9739F">
      <w:pPr>
        <w:spacing w:after="0" w:line="240" w:lineRule="auto"/>
        <w:ind w:left="4395"/>
        <w:jc w:val="center"/>
        <w:rPr>
          <w:rFonts w:ascii="Times New Roman" w:hAnsi="Times New Roman" w:cs="Times New Roman"/>
          <w:sz w:val="20"/>
          <w:szCs w:val="20"/>
        </w:rPr>
      </w:pPr>
      <w:r>
        <w:rPr>
          <w:rFonts w:ascii="Times New Roman" w:hAnsi="Times New Roman" w:cs="Times New Roman"/>
          <w:sz w:val="20"/>
          <w:szCs w:val="20"/>
        </w:rPr>
        <w:t>(подпись, Ф.И.О.)</w:t>
      </w:r>
    </w:p>
    <w:p w:rsidR="004C48FF" w:rsidRDefault="005152DD" w:rsidP="00C9739F">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t>«___» _____________ 20__ г.</w:t>
      </w:r>
    </w:p>
    <w:p w:rsidR="004C48FF" w:rsidRPr="002F2A6B" w:rsidRDefault="004C48FF" w:rsidP="00C9739F">
      <w:pPr>
        <w:spacing w:after="0" w:line="240" w:lineRule="auto"/>
        <w:ind w:left="4395"/>
        <w:rPr>
          <w:rFonts w:ascii="Times New Roman" w:hAnsi="Times New Roman" w:cs="Times New Roman"/>
          <w:b/>
          <w:sz w:val="28"/>
          <w:szCs w:val="28"/>
        </w:rPr>
      </w:pPr>
    </w:p>
    <w:p w:rsidR="004C48FF" w:rsidRDefault="004C48FF" w:rsidP="004C48FF">
      <w:pPr>
        <w:spacing w:after="0" w:line="240" w:lineRule="auto"/>
        <w:rPr>
          <w:rFonts w:ascii="Times New Roman" w:hAnsi="Times New Roman" w:cs="Times New Roman"/>
          <w:b/>
          <w:sz w:val="28"/>
          <w:szCs w:val="28"/>
        </w:rPr>
      </w:pPr>
    </w:p>
    <w:p w:rsidR="0061784E" w:rsidRDefault="0061784E" w:rsidP="004C48FF">
      <w:pPr>
        <w:spacing w:after="0" w:line="240" w:lineRule="auto"/>
        <w:rPr>
          <w:rFonts w:ascii="Times New Roman" w:hAnsi="Times New Roman" w:cs="Times New Roman"/>
          <w:b/>
          <w:sz w:val="28"/>
          <w:szCs w:val="28"/>
        </w:rPr>
      </w:pPr>
    </w:p>
    <w:p w:rsidR="0061784E" w:rsidRDefault="0061784E" w:rsidP="004C48FF">
      <w:pPr>
        <w:spacing w:after="0" w:line="240" w:lineRule="auto"/>
        <w:rPr>
          <w:rFonts w:ascii="Times New Roman" w:hAnsi="Times New Roman" w:cs="Times New Roman"/>
          <w:b/>
          <w:sz w:val="28"/>
          <w:szCs w:val="28"/>
        </w:rPr>
      </w:pPr>
    </w:p>
    <w:p w:rsidR="0061784E" w:rsidRDefault="0061784E" w:rsidP="004C48FF">
      <w:pPr>
        <w:spacing w:after="0" w:line="240" w:lineRule="auto"/>
        <w:rPr>
          <w:rFonts w:ascii="Times New Roman" w:hAnsi="Times New Roman" w:cs="Times New Roman"/>
          <w:b/>
          <w:sz w:val="28"/>
          <w:szCs w:val="28"/>
        </w:rPr>
      </w:pPr>
    </w:p>
    <w:p w:rsidR="0061784E" w:rsidRDefault="0061784E" w:rsidP="004C48FF">
      <w:pPr>
        <w:spacing w:after="0" w:line="240" w:lineRule="auto"/>
        <w:rPr>
          <w:rFonts w:ascii="Times New Roman" w:hAnsi="Times New Roman" w:cs="Times New Roman"/>
          <w:b/>
          <w:sz w:val="28"/>
          <w:szCs w:val="28"/>
        </w:rPr>
      </w:pPr>
    </w:p>
    <w:p w:rsidR="0061784E" w:rsidRDefault="0061784E" w:rsidP="004C48FF">
      <w:pPr>
        <w:spacing w:after="0" w:line="240" w:lineRule="auto"/>
        <w:rPr>
          <w:rFonts w:ascii="Times New Roman" w:hAnsi="Times New Roman" w:cs="Times New Roman"/>
          <w:b/>
          <w:sz w:val="28"/>
          <w:szCs w:val="28"/>
        </w:rPr>
      </w:pPr>
    </w:p>
    <w:p w:rsidR="0061784E" w:rsidRDefault="0061784E" w:rsidP="004C48FF">
      <w:pPr>
        <w:spacing w:after="0" w:line="240" w:lineRule="auto"/>
        <w:rPr>
          <w:rFonts w:ascii="Times New Roman" w:hAnsi="Times New Roman" w:cs="Times New Roman"/>
          <w:b/>
          <w:sz w:val="28"/>
          <w:szCs w:val="28"/>
        </w:rPr>
      </w:pPr>
    </w:p>
    <w:p w:rsidR="0061784E" w:rsidRDefault="0061784E" w:rsidP="004C48FF">
      <w:pPr>
        <w:spacing w:after="0" w:line="240" w:lineRule="auto"/>
        <w:rPr>
          <w:rFonts w:ascii="Times New Roman" w:hAnsi="Times New Roman" w:cs="Times New Roman"/>
          <w:b/>
          <w:sz w:val="28"/>
          <w:szCs w:val="28"/>
        </w:rPr>
      </w:pPr>
    </w:p>
    <w:p w:rsidR="0061784E" w:rsidRDefault="0061784E" w:rsidP="004C48FF">
      <w:pPr>
        <w:spacing w:after="0" w:line="240" w:lineRule="auto"/>
        <w:rPr>
          <w:rFonts w:ascii="Times New Roman" w:hAnsi="Times New Roman" w:cs="Times New Roman"/>
          <w:b/>
          <w:sz w:val="28"/>
          <w:szCs w:val="28"/>
        </w:rPr>
      </w:pPr>
    </w:p>
    <w:p w:rsidR="0061784E" w:rsidRDefault="0061784E" w:rsidP="004C48FF">
      <w:pPr>
        <w:spacing w:after="0" w:line="240" w:lineRule="auto"/>
        <w:rPr>
          <w:rFonts w:ascii="Times New Roman" w:hAnsi="Times New Roman" w:cs="Times New Roman"/>
          <w:b/>
          <w:sz w:val="28"/>
          <w:szCs w:val="28"/>
        </w:rPr>
      </w:pPr>
    </w:p>
    <w:p w:rsidR="0061784E" w:rsidRDefault="0061784E" w:rsidP="004C48FF">
      <w:pPr>
        <w:spacing w:after="0" w:line="240" w:lineRule="auto"/>
        <w:rPr>
          <w:rFonts w:ascii="Times New Roman" w:hAnsi="Times New Roman" w:cs="Times New Roman"/>
          <w:b/>
          <w:sz w:val="28"/>
          <w:szCs w:val="28"/>
        </w:rPr>
      </w:pPr>
    </w:p>
    <w:p w:rsidR="0061784E" w:rsidRPr="00AD4DF1" w:rsidRDefault="0061784E" w:rsidP="0061784E">
      <w:pPr>
        <w:spacing w:after="0" w:line="240" w:lineRule="auto"/>
        <w:jc w:val="center"/>
        <w:rPr>
          <w:rFonts w:ascii="Times New Roman" w:hAnsi="Times New Roman" w:cs="Times New Roman"/>
          <w:b/>
          <w:sz w:val="32"/>
          <w:szCs w:val="32"/>
        </w:rPr>
      </w:pPr>
      <w:r w:rsidRPr="00AD4DF1">
        <w:rPr>
          <w:rFonts w:ascii="Times New Roman" w:hAnsi="Times New Roman" w:cs="Times New Roman"/>
          <w:b/>
          <w:sz w:val="32"/>
          <w:szCs w:val="32"/>
        </w:rPr>
        <w:t>ПОЛОЖЕНИЕ</w:t>
      </w:r>
    </w:p>
    <w:p w:rsidR="0061784E" w:rsidRDefault="00625141" w:rsidP="0061784E">
      <w:pPr>
        <w:spacing w:after="0" w:line="240" w:lineRule="auto"/>
        <w:jc w:val="center"/>
        <w:rPr>
          <w:rFonts w:ascii="Times New Roman" w:hAnsi="Times New Roman" w:cs="Times New Roman"/>
          <w:sz w:val="28"/>
          <w:szCs w:val="28"/>
        </w:rPr>
      </w:pPr>
      <w:r w:rsidRPr="00BB21EE">
        <w:rPr>
          <w:rFonts w:ascii="Times New Roman" w:hAnsi="Times New Roman" w:cs="Times New Roman"/>
          <w:sz w:val="28"/>
          <w:szCs w:val="28"/>
        </w:rPr>
        <w:t>об</w:t>
      </w:r>
      <w:r>
        <w:rPr>
          <w:rFonts w:ascii="Times New Roman" w:hAnsi="Times New Roman" w:cs="Times New Roman"/>
          <w:sz w:val="28"/>
          <w:szCs w:val="28"/>
        </w:rPr>
        <w:t xml:space="preserve"> организации обработки</w:t>
      </w:r>
      <w:r w:rsidR="0061784E" w:rsidRPr="00BB21EE">
        <w:rPr>
          <w:rFonts w:ascii="Times New Roman" w:hAnsi="Times New Roman" w:cs="Times New Roman"/>
          <w:sz w:val="28"/>
          <w:szCs w:val="28"/>
        </w:rPr>
        <w:t xml:space="preserve"> персональных данных</w:t>
      </w:r>
      <w:r w:rsidR="0061784E">
        <w:rPr>
          <w:rFonts w:ascii="Times New Roman" w:hAnsi="Times New Roman" w:cs="Times New Roman"/>
          <w:sz w:val="28"/>
          <w:szCs w:val="28"/>
        </w:rPr>
        <w:t xml:space="preserve"> </w:t>
      </w:r>
      <w:r w:rsidR="0061784E" w:rsidRPr="00014010">
        <w:rPr>
          <w:rFonts w:ascii="Times New Roman" w:hAnsi="Times New Roman" w:cs="Times New Roman"/>
          <w:sz w:val="28"/>
          <w:szCs w:val="28"/>
        </w:rPr>
        <w:t>обществ</w:t>
      </w:r>
      <w:r w:rsidR="0061784E">
        <w:rPr>
          <w:rFonts w:ascii="Times New Roman" w:hAnsi="Times New Roman" w:cs="Times New Roman"/>
          <w:sz w:val="28"/>
          <w:szCs w:val="28"/>
        </w:rPr>
        <w:t>а</w:t>
      </w:r>
      <w:r w:rsidR="0061784E" w:rsidRPr="00014010">
        <w:rPr>
          <w:rFonts w:ascii="Times New Roman" w:hAnsi="Times New Roman" w:cs="Times New Roman"/>
          <w:sz w:val="28"/>
          <w:szCs w:val="28"/>
        </w:rPr>
        <w:t xml:space="preserve"> с ограниченной ответственностью «Кировский Коммунальный Расчетный Центр»</w:t>
      </w:r>
      <w:r w:rsidR="0061784E">
        <w:rPr>
          <w:rFonts w:ascii="Times New Roman" w:hAnsi="Times New Roman" w:cs="Times New Roman"/>
          <w:sz w:val="28"/>
          <w:szCs w:val="28"/>
        </w:rPr>
        <w:br/>
        <w:t>(</w:t>
      </w:r>
      <w:r w:rsidR="0061784E" w:rsidRPr="00014010">
        <w:rPr>
          <w:rFonts w:ascii="Times New Roman" w:hAnsi="Times New Roman" w:cs="Times New Roman"/>
          <w:sz w:val="28"/>
          <w:szCs w:val="28"/>
        </w:rPr>
        <w:t>ООО «ККРЦ»</w:t>
      </w:r>
      <w:r w:rsidR="0061784E">
        <w:rPr>
          <w:rFonts w:ascii="Times New Roman" w:hAnsi="Times New Roman" w:cs="Times New Roman"/>
          <w:sz w:val="28"/>
          <w:szCs w:val="28"/>
        </w:rPr>
        <w:t>)</w:t>
      </w:r>
    </w:p>
    <w:p w:rsidR="0061784E" w:rsidRPr="002F2A6B" w:rsidRDefault="0061784E" w:rsidP="004C48FF">
      <w:pPr>
        <w:spacing w:after="0" w:line="240" w:lineRule="auto"/>
        <w:rPr>
          <w:rFonts w:ascii="Times New Roman" w:hAnsi="Times New Roman" w:cs="Times New Roman"/>
          <w:b/>
          <w:sz w:val="28"/>
          <w:szCs w:val="28"/>
        </w:rPr>
      </w:pPr>
    </w:p>
    <w:p w:rsidR="00344CC8" w:rsidRDefault="00344CC8">
      <w:pPr>
        <w:rPr>
          <w:rFonts w:ascii="Times New Roman" w:hAnsi="Times New Roman" w:cs="Times New Roman"/>
          <w:b/>
          <w:sz w:val="28"/>
          <w:szCs w:val="28"/>
        </w:rPr>
      </w:pPr>
      <w:r>
        <w:rPr>
          <w:rFonts w:ascii="Times New Roman" w:hAnsi="Times New Roman" w:cs="Times New Roman"/>
          <w:b/>
          <w:sz w:val="28"/>
          <w:szCs w:val="28"/>
        </w:rPr>
        <w:br w:type="page"/>
      </w:r>
    </w:p>
    <w:p w:rsidR="004C2523" w:rsidRDefault="004C2523">
      <w:pPr>
        <w:rPr>
          <w:rFonts w:ascii="Times New Roman" w:hAnsi="Times New Roman" w:cs="Times New Roman"/>
          <w:b/>
          <w:sz w:val="28"/>
          <w:szCs w:val="28"/>
        </w:rPr>
      </w:pPr>
    </w:p>
    <w:p w:rsidR="00D75B7D" w:rsidRPr="00F62EC7" w:rsidRDefault="00D75B7D">
      <w:pPr>
        <w:rPr>
          <w:rFonts w:ascii="Times New Roman" w:hAnsi="Times New Roman" w:cs="Times New Roman"/>
          <w:sz w:val="28"/>
          <w:szCs w:val="28"/>
        </w:rPr>
      </w:pPr>
    </w:p>
    <w:p w:rsidR="004C2523" w:rsidRPr="00F62EC7" w:rsidRDefault="004C2523" w:rsidP="00C13E40">
      <w:pPr>
        <w:jc w:val="center"/>
        <w:rPr>
          <w:rFonts w:ascii="Times New Roman" w:hAnsi="Times New Roman" w:cs="Times New Roman"/>
          <w:sz w:val="28"/>
          <w:szCs w:val="28"/>
        </w:rPr>
      </w:pPr>
      <w:r w:rsidRPr="00F62EC7">
        <w:rPr>
          <w:rFonts w:ascii="Times New Roman" w:hAnsi="Times New Roman" w:cs="Times New Roman"/>
          <w:sz w:val="28"/>
          <w:szCs w:val="28"/>
        </w:rPr>
        <w:t>ОГЛАВЛЕНИЕ</w:t>
      </w:r>
    </w:p>
    <w:p w:rsidR="0044572A" w:rsidRPr="0044572A" w:rsidRDefault="00EF141B">
      <w:pPr>
        <w:pStyle w:val="12"/>
        <w:tabs>
          <w:tab w:val="left" w:pos="440"/>
          <w:tab w:val="right" w:leader="dot" w:pos="9345"/>
        </w:tabs>
        <w:rPr>
          <w:rFonts w:asciiTheme="minorHAnsi" w:hAnsiTheme="minorHAnsi" w:cstheme="minorBidi"/>
          <w:noProof/>
          <w:sz w:val="22"/>
        </w:rPr>
      </w:pPr>
      <w:r w:rsidRPr="0044572A">
        <w:rPr>
          <w:sz w:val="28"/>
          <w:szCs w:val="28"/>
        </w:rPr>
        <w:fldChar w:fldCharType="begin"/>
      </w:r>
      <w:r w:rsidRPr="0044572A">
        <w:rPr>
          <w:sz w:val="28"/>
          <w:szCs w:val="28"/>
        </w:rPr>
        <w:instrText xml:space="preserve"> TOC \o "1-2" \h \z \u </w:instrText>
      </w:r>
      <w:r w:rsidRPr="0044572A">
        <w:rPr>
          <w:sz w:val="28"/>
          <w:szCs w:val="28"/>
        </w:rPr>
        <w:fldChar w:fldCharType="separate"/>
      </w:r>
      <w:hyperlink w:anchor="_Toc513484718" w:history="1">
        <w:r w:rsidR="0044572A" w:rsidRPr="0044572A">
          <w:rPr>
            <w:rStyle w:val="af3"/>
            <w:noProof/>
          </w:rPr>
          <w:t>I.</w:t>
        </w:r>
        <w:r w:rsidR="0044572A" w:rsidRPr="0044572A">
          <w:rPr>
            <w:rFonts w:asciiTheme="minorHAnsi" w:hAnsiTheme="minorHAnsi" w:cstheme="minorBidi"/>
            <w:noProof/>
            <w:sz w:val="22"/>
          </w:rPr>
          <w:tab/>
        </w:r>
        <w:r w:rsidR="0044572A" w:rsidRPr="0044572A">
          <w:rPr>
            <w:rStyle w:val="af3"/>
            <w:noProof/>
          </w:rPr>
          <w:t>Общие положения</w:t>
        </w:r>
        <w:r w:rsidR="0044572A" w:rsidRPr="0044572A">
          <w:rPr>
            <w:noProof/>
            <w:webHidden/>
          </w:rPr>
          <w:tab/>
        </w:r>
        <w:r w:rsidR="0044572A" w:rsidRPr="0044572A">
          <w:rPr>
            <w:noProof/>
            <w:webHidden/>
          </w:rPr>
          <w:fldChar w:fldCharType="begin"/>
        </w:r>
        <w:r w:rsidR="0044572A" w:rsidRPr="0044572A">
          <w:rPr>
            <w:noProof/>
            <w:webHidden/>
          </w:rPr>
          <w:instrText xml:space="preserve"> PAGEREF _Toc513484718 \h </w:instrText>
        </w:r>
        <w:r w:rsidR="0044572A" w:rsidRPr="0044572A">
          <w:rPr>
            <w:noProof/>
            <w:webHidden/>
          </w:rPr>
        </w:r>
        <w:r w:rsidR="0044572A" w:rsidRPr="0044572A">
          <w:rPr>
            <w:noProof/>
            <w:webHidden/>
          </w:rPr>
          <w:fldChar w:fldCharType="separate"/>
        </w:r>
        <w:r w:rsidR="0044572A" w:rsidRPr="0044572A">
          <w:rPr>
            <w:noProof/>
            <w:webHidden/>
          </w:rPr>
          <w:t>3</w:t>
        </w:r>
        <w:r w:rsidR="0044572A" w:rsidRPr="0044572A">
          <w:rPr>
            <w:noProof/>
            <w:webHidden/>
          </w:rPr>
          <w:fldChar w:fldCharType="end"/>
        </w:r>
      </w:hyperlink>
    </w:p>
    <w:p w:rsidR="0044572A" w:rsidRPr="0044572A" w:rsidRDefault="00222EA1">
      <w:pPr>
        <w:pStyle w:val="12"/>
        <w:tabs>
          <w:tab w:val="left" w:pos="660"/>
          <w:tab w:val="right" w:leader="dot" w:pos="9345"/>
        </w:tabs>
        <w:rPr>
          <w:rFonts w:asciiTheme="minorHAnsi" w:hAnsiTheme="minorHAnsi" w:cstheme="minorBidi"/>
          <w:noProof/>
          <w:sz w:val="22"/>
        </w:rPr>
      </w:pPr>
      <w:hyperlink w:anchor="_Toc513484719" w:history="1">
        <w:r w:rsidR="0044572A" w:rsidRPr="0044572A">
          <w:rPr>
            <w:rStyle w:val="af3"/>
            <w:noProof/>
          </w:rPr>
          <w:t>II.</w:t>
        </w:r>
        <w:r w:rsidR="0044572A" w:rsidRPr="0044572A">
          <w:rPr>
            <w:rFonts w:asciiTheme="minorHAnsi" w:hAnsiTheme="minorHAnsi" w:cstheme="minorBidi"/>
            <w:noProof/>
            <w:sz w:val="22"/>
          </w:rPr>
          <w:tab/>
        </w:r>
        <w:r w:rsidR="0044572A" w:rsidRPr="0044572A">
          <w:rPr>
            <w:rStyle w:val="af3"/>
            <w:noProof/>
          </w:rPr>
          <w:t>Основные понятия и определения</w:t>
        </w:r>
        <w:r w:rsidR="0044572A" w:rsidRPr="0044572A">
          <w:rPr>
            <w:noProof/>
            <w:webHidden/>
          </w:rPr>
          <w:tab/>
        </w:r>
        <w:r w:rsidR="0044572A" w:rsidRPr="0044572A">
          <w:rPr>
            <w:noProof/>
            <w:webHidden/>
          </w:rPr>
          <w:fldChar w:fldCharType="begin"/>
        </w:r>
        <w:r w:rsidR="0044572A" w:rsidRPr="0044572A">
          <w:rPr>
            <w:noProof/>
            <w:webHidden/>
          </w:rPr>
          <w:instrText xml:space="preserve"> PAGEREF _Toc513484719 \h </w:instrText>
        </w:r>
        <w:r w:rsidR="0044572A" w:rsidRPr="0044572A">
          <w:rPr>
            <w:noProof/>
            <w:webHidden/>
          </w:rPr>
        </w:r>
        <w:r w:rsidR="0044572A" w:rsidRPr="0044572A">
          <w:rPr>
            <w:noProof/>
            <w:webHidden/>
          </w:rPr>
          <w:fldChar w:fldCharType="separate"/>
        </w:r>
        <w:r w:rsidR="0044572A" w:rsidRPr="0044572A">
          <w:rPr>
            <w:noProof/>
            <w:webHidden/>
          </w:rPr>
          <w:t>3</w:t>
        </w:r>
        <w:r w:rsidR="0044572A" w:rsidRPr="0044572A">
          <w:rPr>
            <w:noProof/>
            <w:webHidden/>
          </w:rPr>
          <w:fldChar w:fldCharType="end"/>
        </w:r>
      </w:hyperlink>
    </w:p>
    <w:p w:rsidR="0044572A" w:rsidRPr="0044572A" w:rsidRDefault="00222EA1">
      <w:pPr>
        <w:pStyle w:val="12"/>
        <w:tabs>
          <w:tab w:val="left" w:pos="660"/>
          <w:tab w:val="right" w:leader="dot" w:pos="9345"/>
        </w:tabs>
        <w:rPr>
          <w:rFonts w:asciiTheme="minorHAnsi" w:hAnsiTheme="minorHAnsi" w:cstheme="minorBidi"/>
          <w:noProof/>
          <w:sz w:val="22"/>
        </w:rPr>
      </w:pPr>
      <w:hyperlink w:anchor="_Toc513484720" w:history="1">
        <w:r w:rsidR="0044572A" w:rsidRPr="0044572A">
          <w:rPr>
            <w:rStyle w:val="af3"/>
            <w:noProof/>
          </w:rPr>
          <w:t>III.</w:t>
        </w:r>
        <w:r w:rsidR="0044572A" w:rsidRPr="0044572A">
          <w:rPr>
            <w:rFonts w:asciiTheme="minorHAnsi" w:hAnsiTheme="minorHAnsi" w:cstheme="minorBidi"/>
            <w:noProof/>
            <w:sz w:val="22"/>
          </w:rPr>
          <w:tab/>
        </w:r>
        <w:r w:rsidR="0044572A" w:rsidRPr="0044572A">
          <w:rPr>
            <w:rStyle w:val="af3"/>
            <w:noProof/>
          </w:rPr>
          <w:t>Содержание обрабатываемых персональных данных</w:t>
        </w:r>
        <w:r w:rsidR="0044572A" w:rsidRPr="0044572A">
          <w:rPr>
            <w:noProof/>
            <w:webHidden/>
          </w:rPr>
          <w:tab/>
        </w:r>
        <w:r w:rsidR="0044572A" w:rsidRPr="0044572A">
          <w:rPr>
            <w:noProof/>
            <w:webHidden/>
          </w:rPr>
          <w:fldChar w:fldCharType="begin"/>
        </w:r>
        <w:r w:rsidR="0044572A" w:rsidRPr="0044572A">
          <w:rPr>
            <w:noProof/>
            <w:webHidden/>
          </w:rPr>
          <w:instrText xml:space="preserve"> PAGEREF _Toc513484720 \h </w:instrText>
        </w:r>
        <w:r w:rsidR="0044572A" w:rsidRPr="0044572A">
          <w:rPr>
            <w:noProof/>
            <w:webHidden/>
          </w:rPr>
        </w:r>
        <w:r w:rsidR="0044572A" w:rsidRPr="0044572A">
          <w:rPr>
            <w:noProof/>
            <w:webHidden/>
          </w:rPr>
          <w:fldChar w:fldCharType="separate"/>
        </w:r>
        <w:r w:rsidR="0044572A" w:rsidRPr="0044572A">
          <w:rPr>
            <w:noProof/>
            <w:webHidden/>
          </w:rPr>
          <w:t>4</w:t>
        </w:r>
        <w:r w:rsidR="0044572A" w:rsidRPr="0044572A">
          <w:rPr>
            <w:noProof/>
            <w:webHidden/>
          </w:rPr>
          <w:fldChar w:fldCharType="end"/>
        </w:r>
      </w:hyperlink>
    </w:p>
    <w:p w:rsidR="0044572A" w:rsidRPr="0044572A" w:rsidRDefault="00222EA1">
      <w:pPr>
        <w:pStyle w:val="12"/>
        <w:tabs>
          <w:tab w:val="left" w:pos="660"/>
          <w:tab w:val="right" w:leader="dot" w:pos="9345"/>
        </w:tabs>
        <w:rPr>
          <w:rFonts w:asciiTheme="minorHAnsi" w:hAnsiTheme="minorHAnsi" w:cstheme="minorBidi"/>
          <w:noProof/>
          <w:sz w:val="22"/>
        </w:rPr>
      </w:pPr>
      <w:hyperlink w:anchor="_Toc513484721" w:history="1">
        <w:r w:rsidR="0044572A" w:rsidRPr="0044572A">
          <w:rPr>
            <w:rStyle w:val="af3"/>
            <w:noProof/>
          </w:rPr>
          <w:t>IV.</w:t>
        </w:r>
        <w:r w:rsidR="0044572A" w:rsidRPr="0044572A">
          <w:rPr>
            <w:rFonts w:asciiTheme="minorHAnsi" w:hAnsiTheme="minorHAnsi" w:cstheme="minorBidi"/>
            <w:noProof/>
            <w:sz w:val="22"/>
          </w:rPr>
          <w:tab/>
        </w:r>
        <w:r w:rsidR="0044572A" w:rsidRPr="0044572A">
          <w:rPr>
            <w:rStyle w:val="af3"/>
            <w:noProof/>
          </w:rPr>
          <w:t>Порядок обработки, хранения и уничтожения персональных данных</w:t>
        </w:r>
        <w:r w:rsidR="0044572A" w:rsidRPr="0044572A">
          <w:rPr>
            <w:noProof/>
            <w:webHidden/>
          </w:rPr>
          <w:tab/>
        </w:r>
        <w:r w:rsidR="0044572A" w:rsidRPr="0044572A">
          <w:rPr>
            <w:noProof/>
            <w:webHidden/>
          </w:rPr>
          <w:fldChar w:fldCharType="begin"/>
        </w:r>
        <w:r w:rsidR="0044572A" w:rsidRPr="0044572A">
          <w:rPr>
            <w:noProof/>
            <w:webHidden/>
          </w:rPr>
          <w:instrText xml:space="preserve"> PAGEREF _Toc513484721 \h </w:instrText>
        </w:r>
        <w:r w:rsidR="0044572A" w:rsidRPr="0044572A">
          <w:rPr>
            <w:noProof/>
            <w:webHidden/>
          </w:rPr>
        </w:r>
        <w:r w:rsidR="0044572A" w:rsidRPr="0044572A">
          <w:rPr>
            <w:noProof/>
            <w:webHidden/>
          </w:rPr>
          <w:fldChar w:fldCharType="separate"/>
        </w:r>
        <w:r w:rsidR="0044572A" w:rsidRPr="0044572A">
          <w:rPr>
            <w:noProof/>
            <w:webHidden/>
          </w:rPr>
          <w:t>6</w:t>
        </w:r>
        <w:r w:rsidR="0044572A" w:rsidRPr="0044572A">
          <w:rPr>
            <w:noProof/>
            <w:webHidden/>
          </w:rPr>
          <w:fldChar w:fldCharType="end"/>
        </w:r>
      </w:hyperlink>
    </w:p>
    <w:p w:rsidR="0044572A" w:rsidRPr="0044572A" w:rsidRDefault="00222EA1">
      <w:pPr>
        <w:pStyle w:val="12"/>
        <w:tabs>
          <w:tab w:val="left" w:pos="660"/>
          <w:tab w:val="right" w:leader="dot" w:pos="9345"/>
        </w:tabs>
        <w:rPr>
          <w:rFonts w:asciiTheme="minorHAnsi" w:hAnsiTheme="minorHAnsi" w:cstheme="minorBidi"/>
          <w:noProof/>
          <w:sz w:val="22"/>
        </w:rPr>
      </w:pPr>
      <w:hyperlink w:anchor="_Toc513484722" w:history="1">
        <w:r w:rsidR="0044572A" w:rsidRPr="0044572A">
          <w:rPr>
            <w:rStyle w:val="af3"/>
            <w:noProof/>
          </w:rPr>
          <w:t>V.</w:t>
        </w:r>
        <w:r w:rsidR="0044572A" w:rsidRPr="0044572A">
          <w:rPr>
            <w:rFonts w:asciiTheme="minorHAnsi" w:hAnsiTheme="minorHAnsi" w:cstheme="minorBidi"/>
            <w:noProof/>
            <w:sz w:val="22"/>
          </w:rPr>
          <w:tab/>
        </w:r>
        <w:r w:rsidR="0044572A" w:rsidRPr="0044572A">
          <w:rPr>
            <w:rStyle w:val="af3"/>
            <w:noProof/>
          </w:rPr>
          <w:t>Организация защиты персональных данных</w:t>
        </w:r>
        <w:r w:rsidR="0044572A" w:rsidRPr="0044572A">
          <w:rPr>
            <w:noProof/>
            <w:webHidden/>
          </w:rPr>
          <w:tab/>
        </w:r>
        <w:r w:rsidR="0044572A" w:rsidRPr="0044572A">
          <w:rPr>
            <w:noProof/>
            <w:webHidden/>
          </w:rPr>
          <w:fldChar w:fldCharType="begin"/>
        </w:r>
        <w:r w:rsidR="0044572A" w:rsidRPr="0044572A">
          <w:rPr>
            <w:noProof/>
            <w:webHidden/>
          </w:rPr>
          <w:instrText xml:space="preserve"> PAGEREF _Toc513484722 \h </w:instrText>
        </w:r>
        <w:r w:rsidR="0044572A" w:rsidRPr="0044572A">
          <w:rPr>
            <w:noProof/>
            <w:webHidden/>
          </w:rPr>
        </w:r>
        <w:r w:rsidR="0044572A" w:rsidRPr="0044572A">
          <w:rPr>
            <w:noProof/>
            <w:webHidden/>
          </w:rPr>
          <w:fldChar w:fldCharType="separate"/>
        </w:r>
        <w:r w:rsidR="0044572A" w:rsidRPr="0044572A">
          <w:rPr>
            <w:noProof/>
            <w:webHidden/>
          </w:rPr>
          <w:t>9</w:t>
        </w:r>
        <w:r w:rsidR="0044572A" w:rsidRPr="0044572A">
          <w:rPr>
            <w:noProof/>
            <w:webHidden/>
          </w:rPr>
          <w:fldChar w:fldCharType="end"/>
        </w:r>
      </w:hyperlink>
    </w:p>
    <w:p w:rsidR="0044572A" w:rsidRPr="0044572A" w:rsidRDefault="00222EA1">
      <w:pPr>
        <w:pStyle w:val="12"/>
        <w:tabs>
          <w:tab w:val="left" w:pos="660"/>
          <w:tab w:val="right" w:leader="dot" w:pos="9345"/>
        </w:tabs>
        <w:rPr>
          <w:rFonts w:asciiTheme="minorHAnsi" w:hAnsiTheme="minorHAnsi" w:cstheme="minorBidi"/>
          <w:noProof/>
          <w:sz w:val="22"/>
        </w:rPr>
      </w:pPr>
      <w:hyperlink w:anchor="_Toc513484723" w:history="1">
        <w:r w:rsidR="0044572A" w:rsidRPr="0044572A">
          <w:rPr>
            <w:rStyle w:val="af3"/>
            <w:noProof/>
          </w:rPr>
          <w:t>VI.</w:t>
        </w:r>
        <w:r w:rsidR="0044572A" w:rsidRPr="0044572A">
          <w:rPr>
            <w:rFonts w:asciiTheme="minorHAnsi" w:hAnsiTheme="minorHAnsi" w:cstheme="minorBidi"/>
            <w:noProof/>
            <w:sz w:val="22"/>
          </w:rPr>
          <w:tab/>
        </w:r>
        <w:r w:rsidR="0044572A" w:rsidRPr="0044572A">
          <w:rPr>
            <w:rStyle w:val="af3"/>
            <w:noProof/>
          </w:rPr>
          <w:t>Права субъектов персональных данных</w:t>
        </w:r>
        <w:r w:rsidR="0044572A" w:rsidRPr="0044572A">
          <w:rPr>
            <w:noProof/>
            <w:webHidden/>
          </w:rPr>
          <w:tab/>
        </w:r>
        <w:r w:rsidR="0044572A" w:rsidRPr="0044572A">
          <w:rPr>
            <w:noProof/>
            <w:webHidden/>
          </w:rPr>
          <w:fldChar w:fldCharType="begin"/>
        </w:r>
        <w:r w:rsidR="0044572A" w:rsidRPr="0044572A">
          <w:rPr>
            <w:noProof/>
            <w:webHidden/>
          </w:rPr>
          <w:instrText xml:space="preserve"> PAGEREF _Toc513484723 \h </w:instrText>
        </w:r>
        <w:r w:rsidR="0044572A" w:rsidRPr="0044572A">
          <w:rPr>
            <w:noProof/>
            <w:webHidden/>
          </w:rPr>
        </w:r>
        <w:r w:rsidR="0044572A" w:rsidRPr="0044572A">
          <w:rPr>
            <w:noProof/>
            <w:webHidden/>
          </w:rPr>
          <w:fldChar w:fldCharType="separate"/>
        </w:r>
        <w:r w:rsidR="0044572A" w:rsidRPr="0044572A">
          <w:rPr>
            <w:noProof/>
            <w:webHidden/>
          </w:rPr>
          <w:t>10</w:t>
        </w:r>
        <w:r w:rsidR="0044572A" w:rsidRPr="0044572A">
          <w:rPr>
            <w:noProof/>
            <w:webHidden/>
          </w:rPr>
          <w:fldChar w:fldCharType="end"/>
        </w:r>
      </w:hyperlink>
    </w:p>
    <w:p w:rsidR="0044572A" w:rsidRPr="0044572A" w:rsidRDefault="00222EA1">
      <w:pPr>
        <w:pStyle w:val="12"/>
        <w:tabs>
          <w:tab w:val="left" w:pos="660"/>
          <w:tab w:val="right" w:leader="dot" w:pos="9345"/>
        </w:tabs>
        <w:rPr>
          <w:rFonts w:asciiTheme="minorHAnsi" w:hAnsiTheme="minorHAnsi" w:cstheme="minorBidi"/>
          <w:noProof/>
          <w:sz w:val="22"/>
        </w:rPr>
      </w:pPr>
      <w:hyperlink w:anchor="_Toc513484724" w:history="1">
        <w:r w:rsidR="0044572A" w:rsidRPr="0044572A">
          <w:rPr>
            <w:rStyle w:val="af3"/>
            <w:noProof/>
          </w:rPr>
          <w:t>VII.</w:t>
        </w:r>
        <w:r w:rsidR="0044572A" w:rsidRPr="0044572A">
          <w:rPr>
            <w:rFonts w:asciiTheme="minorHAnsi" w:hAnsiTheme="minorHAnsi" w:cstheme="minorBidi"/>
            <w:noProof/>
            <w:sz w:val="22"/>
          </w:rPr>
          <w:tab/>
        </w:r>
        <w:r w:rsidR="0044572A" w:rsidRPr="0044572A">
          <w:rPr>
            <w:rStyle w:val="af3"/>
            <w:noProof/>
          </w:rPr>
          <w:t>Обязанности и ответственность Компании и работников за нарушение норм, регулирующих обработку и защиту персональных данных</w:t>
        </w:r>
        <w:r w:rsidR="0044572A" w:rsidRPr="0044572A">
          <w:rPr>
            <w:noProof/>
            <w:webHidden/>
          </w:rPr>
          <w:tab/>
        </w:r>
        <w:r w:rsidR="0044572A" w:rsidRPr="0044572A">
          <w:rPr>
            <w:noProof/>
            <w:webHidden/>
          </w:rPr>
          <w:fldChar w:fldCharType="begin"/>
        </w:r>
        <w:r w:rsidR="0044572A" w:rsidRPr="0044572A">
          <w:rPr>
            <w:noProof/>
            <w:webHidden/>
          </w:rPr>
          <w:instrText xml:space="preserve"> PAGEREF _Toc513484724 \h </w:instrText>
        </w:r>
        <w:r w:rsidR="0044572A" w:rsidRPr="0044572A">
          <w:rPr>
            <w:noProof/>
            <w:webHidden/>
          </w:rPr>
        </w:r>
        <w:r w:rsidR="0044572A" w:rsidRPr="0044572A">
          <w:rPr>
            <w:noProof/>
            <w:webHidden/>
          </w:rPr>
          <w:fldChar w:fldCharType="separate"/>
        </w:r>
        <w:r w:rsidR="0044572A" w:rsidRPr="0044572A">
          <w:rPr>
            <w:noProof/>
            <w:webHidden/>
          </w:rPr>
          <w:t>12</w:t>
        </w:r>
        <w:r w:rsidR="0044572A" w:rsidRPr="0044572A">
          <w:rPr>
            <w:noProof/>
            <w:webHidden/>
          </w:rPr>
          <w:fldChar w:fldCharType="end"/>
        </w:r>
      </w:hyperlink>
    </w:p>
    <w:p w:rsidR="0044572A" w:rsidRPr="0044572A" w:rsidRDefault="00222EA1">
      <w:pPr>
        <w:pStyle w:val="12"/>
        <w:tabs>
          <w:tab w:val="left" w:pos="880"/>
          <w:tab w:val="right" w:leader="dot" w:pos="9345"/>
        </w:tabs>
        <w:rPr>
          <w:rFonts w:asciiTheme="minorHAnsi" w:hAnsiTheme="minorHAnsi" w:cstheme="minorBidi"/>
          <w:noProof/>
          <w:sz w:val="22"/>
        </w:rPr>
      </w:pPr>
      <w:hyperlink w:anchor="_Toc513484725" w:history="1">
        <w:r w:rsidR="0044572A" w:rsidRPr="0044572A">
          <w:rPr>
            <w:rStyle w:val="af3"/>
            <w:noProof/>
          </w:rPr>
          <w:t>VIII.</w:t>
        </w:r>
        <w:r w:rsidR="0044572A" w:rsidRPr="0044572A">
          <w:rPr>
            <w:rFonts w:asciiTheme="minorHAnsi" w:hAnsiTheme="minorHAnsi" w:cstheme="minorBidi"/>
            <w:noProof/>
            <w:sz w:val="22"/>
          </w:rPr>
          <w:tab/>
        </w:r>
        <w:r w:rsidR="0044572A" w:rsidRPr="0044572A">
          <w:rPr>
            <w:rStyle w:val="af3"/>
            <w:noProof/>
          </w:rPr>
          <w:t>Контроль и надзор за обработкой персональных данных. Ответственность за нарушения требований настоящего положения</w:t>
        </w:r>
        <w:r w:rsidR="0044572A" w:rsidRPr="0044572A">
          <w:rPr>
            <w:noProof/>
            <w:webHidden/>
          </w:rPr>
          <w:tab/>
        </w:r>
        <w:r w:rsidR="0044572A" w:rsidRPr="0044572A">
          <w:rPr>
            <w:noProof/>
            <w:webHidden/>
          </w:rPr>
          <w:fldChar w:fldCharType="begin"/>
        </w:r>
        <w:r w:rsidR="0044572A" w:rsidRPr="0044572A">
          <w:rPr>
            <w:noProof/>
            <w:webHidden/>
          </w:rPr>
          <w:instrText xml:space="preserve"> PAGEREF _Toc513484725 \h </w:instrText>
        </w:r>
        <w:r w:rsidR="0044572A" w:rsidRPr="0044572A">
          <w:rPr>
            <w:noProof/>
            <w:webHidden/>
          </w:rPr>
        </w:r>
        <w:r w:rsidR="0044572A" w:rsidRPr="0044572A">
          <w:rPr>
            <w:noProof/>
            <w:webHidden/>
          </w:rPr>
          <w:fldChar w:fldCharType="separate"/>
        </w:r>
        <w:r w:rsidR="0044572A" w:rsidRPr="0044572A">
          <w:rPr>
            <w:noProof/>
            <w:webHidden/>
          </w:rPr>
          <w:t>16</w:t>
        </w:r>
        <w:r w:rsidR="0044572A" w:rsidRPr="0044572A">
          <w:rPr>
            <w:noProof/>
            <w:webHidden/>
          </w:rPr>
          <w:fldChar w:fldCharType="end"/>
        </w:r>
      </w:hyperlink>
    </w:p>
    <w:p w:rsidR="004C48FF" w:rsidRPr="00F62EC7" w:rsidRDefault="00EF141B" w:rsidP="004C48FF">
      <w:pPr>
        <w:spacing w:after="0" w:line="240" w:lineRule="auto"/>
        <w:rPr>
          <w:rFonts w:ascii="Times New Roman" w:hAnsi="Times New Roman" w:cs="Times New Roman"/>
          <w:sz w:val="28"/>
          <w:szCs w:val="28"/>
        </w:rPr>
      </w:pPr>
      <w:r w:rsidRPr="0044572A">
        <w:rPr>
          <w:rFonts w:ascii="Times New Roman" w:eastAsiaTheme="minorEastAsia" w:hAnsi="Times New Roman" w:cs="Times New Roman"/>
          <w:sz w:val="28"/>
          <w:szCs w:val="28"/>
          <w:lang w:eastAsia="ru-RU"/>
        </w:rPr>
        <w:fldChar w:fldCharType="end"/>
      </w:r>
    </w:p>
    <w:p w:rsidR="00344CC8" w:rsidRPr="00F62EC7" w:rsidRDefault="00344CC8">
      <w:pPr>
        <w:rPr>
          <w:rFonts w:ascii="Times New Roman" w:hAnsi="Times New Roman" w:cs="Times New Roman"/>
          <w:sz w:val="28"/>
          <w:szCs w:val="28"/>
        </w:rPr>
      </w:pPr>
      <w:r w:rsidRPr="00F62EC7">
        <w:rPr>
          <w:rFonts w:ascii="Times New Roman" w:hAnsi="Times New Roman" w:cs="Times New Roman"/>
          <w:sz w:val="28"/>
          <w:szCs w:val="28"/>
        </w:rPr>
        <w:br w:type="page"/>
      </w:r>
    </w:p>
    <w:p w:rsidR="00B01B4B" w:rsidRDefault="00B01B4B" w:rsidP="004C2523">
      <w:pPr>
        <w:pStyle w:val="a3"/>
        <w:numPr>
          <w:ilvl w:val="0"/>
          <w:numId w:val="1"/>
        </w:numPr>
        <w:spacing w:after="0" w:line="240" w:lineRule="auto"/>
        <w:ind w:left="0" w:right="42" w:firstLine="0"/>
        <w:jc w:val="center"/>
        <w:outlineLvl w:val="0"/>
        <w:rPr>
          <w:rFonts w:ascii="Times New Roman" w:hAnsi="Times New Roman" w:cs="Times New Roman"/>
          <w:b/>
          <w:sz w:val="28"/>
          <w:szCs w:val="28"/>
        </w:rPr>
      </w:pPr>
      <w:bookmarkStart w:id="0" w:name="_Toc513484718"/>
      <w:r w:rsidRPr="00B01B4B">
        <w:rPr>
          <w:rFonts w:ascii="Times New Roman" w:hAnsi="Times New Roman" w:cs="Times New Roman"/>
          <w:b/>
          <w:sz w:val="28"/>
          <w:szCs w:val="28"/>
        </w:rPr>
        <w:lastRenderedPageBreak/>
        <w:t>Общие положения</w:t>
      </w:r>
      <w:bookmarkEnd w:id="0"/>
    </w:p>
    <w:p w:rsidR="00E31AEA" w:rsidRPr="00E31AEA" w:rsidRDefault="00E31AEA" w:rsidP="00020AB1">
      <w:pPr>
        <w:pStyle w:val="a3"/>
        <w:spacing w:after="0" w:line="240" w:lineRule="auto"/>
        <w:ind w:left="0" w:right="42" w:firstLine="709"/>
        <w:rPr>
          <w:rFonts w:ascii="Times New Roman" w:hAnsi="Times New Roman" w:cs="Times New Roman"/>
          <w:sz w:val="28"/>
          <w:szCs w:val="28"/>
        </w:rPr>
      </w:pPr>
    </w:p>
    <w:p w:rsidR="00BB1E15" w:rsidRPr="000606B6" w:rsidRDefault="00BB1E15" w:rsidP="006C793B">
      <w:pPr>
        <w:pStyle w:val="a3"/>
        <w:numPr>
          <w:ilvl w:val="1"/>
          <w:numId w:val="1"/>
        </w:numPr>
        <w:spacing w:after="0" w:line="240" w:lineRule="auto"/>
        <w:ind w:left="0" w:right="42" w:firstLine="709"/>
        <w:jc w:val="both"/>
        <w:rPr>
          <w:rFonts w:ascii="Times New Roman" w:hAnsi="Times New Roman" w:cs="Times New Roman"/>
          <w:sz w:val="28"/>
          <w:szCs w:val="28"/>
        </w:rPr>
      </w:pPr>
      <w:r w:rsidRPr="000606B6">
        <w:rPr>
          <w:rFonts w:ascii="Times New Roman" w:hAnsi="Times New Roman" w:cs="Times New Roman"/>
          <w:sz w:val="28"/>
          <w:szCs w:val="28"/>
        </w:rPr>
        <w:t xml:space="preserve">Настоящее Положение об обработке и защите персональных данных (далее – Положение) </w:t>
      </w:r>
      <w:r w:rsidR="00D703CF" w:rsidRPr="00014010">
        <w:rPr>
          <w:rFonts w:ascii="Times New Roman" w:hAnsi="Times New Roman" w:cs="Times New Roman"/>
          <w:sz w:val="28"/>
          <w:szCs w:val="28"/>
        </w:rPr>
        <w:t>ООО «ККРЦ»</w:t>
      </w:r>
      <w:r w:rsidR="000606B6" w:rsidRPr="000606B6">
        <w:rPr>
          <w:rFonts w:ascii="Times New Roman" w:hAnsi="Times New Roman" w:cs="Times New Roman"/>
          <w:sz w:val="28"/>
          <w:szCs w:val="28"/>
        </w:rPr>
        <w:t xml:space="preserve"> разработано во исполнение </w:t>
      </w:r>
      <w:r w:rsidR="00D703CF">
        <w:rPr>
          <w:rFonts w:ascii="Times New Roman" w:hAnsi="Times New Roman" w:cs="Times New Roman"/>
          <w:sz w:val="28"/>
          <w:szCs w:val="28"/>
        </w:rPr>
        <w:br/>
      </w:r>
      <w:r w:rsidR="000606B6" w:rsidRPr="000606B6">
        <w:rPr>
          <w:rFonts w:ascii="Times New Roman" w:hAnsi="Times New Roman" w:cs="Times New Roman"/>
          <w:sz w:val="28"/>
          <w:szCs w:val="28"/>
        </w:rPr>
        <w:t>ст. 18.1 ч. 1 Федеральн</w:t>
      </w:r>
      <w:r w:rsidR="0057269D">
        <w:rPr>
          <w:rFonts w:ascii="Times New Roman" w:hAnsi="Times New Roman" w:cs="Times New Roman"/>
          <w:sz w:val="28"/>
          <w:szCs w:val="28"/>
        </w:rPr>
        <w:t>ого</w:t>
      </w:r>
      <w:r w:rsidR="000606B6" w:rsidRPr="000606B6">
        <w:rPr>
          <w:rFonts w:ascii="Times New Roman" w:hAnsi="Times New Roman" w:cs="Times New Roman"/>
          <w:sz w:val="28"/>
          <w:szCs w:val="28"/>
        </w:rPr>
        <w:t xml:space="preserve"> Закон</w:t>
      </w:r>
      <w:r w:rsidR="0057269D">
        <w:rPr>
          <w:rFonts w:ascii="Times New Roman" w:hAnsi="Times New Roman" w:cs="Times New Roman"/>
          <w:sz w:val="28"/>
          <w:szCs w:val="28"/>
        </w:rPr>
        <w:t>а</w:t>
      </w:r>
      <w:r w:rsidR="000606B6" w:rsidRPr="000606B6">
        <w:rPr>
          <w:rFonts w:ascii="Times New Roman" w:hAnsi="Times New Roman" w:cs="Times New Roman"/>
          <w:sz w:val="28"/>
          <w:szCs w:val="28"/>
        </w:rPr>
        <w:t xml:space="preserve"> Российской Федерации от 27 июля 2006 г. № 152-ФЗ «О персональных данных»</w:t>
      </w:r>
      <w:r w:rsidR="00C81A7F">
        <w:rPr>
          <w:rFonts w:ascii="Times New Roman" w:hAnsi="Times New Roman" w:cs="Times New Roman"/>
          <w:sz w:val="28"/>
          <w:szCs w:val="28"/>
        </w:rPr>
        <w:t xml:space="preserve"> (далее –</w:t>
      </w:r>
      <w:r w:rsidR="003E4D54">
        <w:rPr>
          <w:rFonts w:ascii="Times New Roman" w:hAnsi="Times New Roman" w:cs="Times New Roman"/>
          <w:sz w:val="28"/>
          <w:szCs w:val="28"/>
        </w:rPr>
        <w:t xml:space="preserve"> 152-</w:t>
      </w:r>
      <w:r w:rsidR="00C81A7F">
        <w:rPr>
          <w:rFonts w:ascii="Times New Roman" w:hAnsi="Times New Roman" w:cs="Times New Roman"/>
          <w:sz w:val="28"/>
          <w:szCs w:val="28"/>
        </w:rPr>
        <w:t>ФЗ)</w:t>
      </w:r>
      <w:r w:rsidR="000606B6" w:rsidRPr="000606B6">
        <w:rPr>
          <w:rFonts w:ascii="Times New Roman" w:hAnsi="Times New Roman" w:cs="Times New Roman"/>
          <w:sz w:val="28"/>
          <w:szCs w:val="28"/>
        </w:rPr>
        <w:t xml:space="preserve"> и ст. 1 п. б </w:t>
      </w:r>
      <w:r w:rsidR="000606B6" w:rsidRPr="000606B6">
        <w:rPr>
          <w:rFonts w:ascii="Times New Roman" w:hAnsi="Times New Roman"/>
          <w:sz w:val="28"/>
          <w:szCs w:val="28"/>
        </w:rPr>
        <w:t>Постановлени</w:t>
      </w:r>
      <w:r w:rsidR="0057269D">
        <w:rPr>
          <w:rFonts w:ascii="Times New Roman" w:hAnsi="Times New Roman"/>
          <w:sz w:val="28"/>
          <w:szCs w:val="28"/>
        </w:rPr>
        <w:t>я</w:t>
      </w:r>
      <w:r w:rsidR="000606B6" w:rsidRPr="000606B6">
        <w:rPr>
          <w:rFonts w:ascii="Times New Roman" w:hAnsi="Times New Roman"/>
          <w:sz w:val="28"/>
          <w:szCs w:val="28"/>
        </w:rPr>
        <w:t xml:space="preserve"> Правительства Российской Федерации от 21 марта 2012</w:t>
      </w:r>
      <w:r w:rsidR="0057269D">
        <w:rPr>
          <w:rFonts w:ascii="Times New Roman" w:hAnsi="Times New Roman"/>
          <w:sz w:val="28"/>
          <w:szCs w:val="28"/>
        </w:rPr>
        <w:t> </w:t>
      </w:r>
      <w:r w:rsidR="000606B6" w:rsidRPr="000606B6">
        <w:rPr>
          <w:rFonts w:ascii="Times New Roman" w:hAnsi="Times New Roman"/>
          <w:sz w:val="28"/>
          <w:szCs w:val="28"/>
        </w:rPr>
        <w:t xml:space="preserve">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а также в </w:t>
      </w:r>
      <w:r w:rsidRPr="000606B6">
        <w:rPr>
          <w:rFonts w:ascii="Times New Roman" w:hAnsi="Times New Roman" w:cs="Times New Roman"/>
          <w:sz w:val="28"/>
          <w:szCs w:val="28"/>
        </w:rPr>
        <w:t xml:space="preserve">соответствии с Конституцией Российской Федерации, Трудовым кодексом </w:t>
      </w:r>
      <w:r w:rsidR="000606B6">
        <w:rPr>
          <w:rFonts w:ascii="Times New Roman" w:hAnsi="Times New Roman" w:cs="Times New Roman"/>
          <w:sz w:val="28"/>
          <w:szCs w:val="28"/>
        </w:rPr>
        <w:t>Российской Федерации</w:t>
      </w:r>
      <w:r w:rsidRPr="000606B6">
        <w:rPr>
          <w:rFonts w:ascii="Times New Roman" w:hAnsi="Times New Roman" w:cs="Times New Roman"/>
          <w:sz w:val="28"/>
          <w:szCs w:val="28"/>
        </w:rPr>
        <w:t>, Федеральным законом Российской Федерации от 27 июля 2006 г. № 149-ФЗ «Об информации, информационных технологиях и о защите информации», Постановление</w:t>
      </w:r>
      <w:r w:rsidR="000606B6">
        <w:rPr>
          <w:rFonts w:ascii="Times New Roman" w:hAnsi="Times New Roman" w:cs="Times New Roman"/>
          <w:sz w:val="28"/>
          <w:szCs w:val="28"/>
        </w:rPr>
        <w:t>м</w:t>
      </w:r>
      <w:r w:rsidRPr="000606B6">
        <w:rPr>
          <w:rFonts w:ascii="Times New Roman" w:hAnsi="Times New Roman" w:cs="Times New Roman"/>
          <w:sz w:val="28"/>
          <w:szCs w:val="28"/>
        </w:rPr>
        <w:t xml:space="preserve">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r w:rsidR="006C793B">
        <w:rPr>
          <w:rFonts w:ascii="Times New Roman" w:hAnsi="Times New Roman" w:cs="Times New Roman"/>
          <w:sz w:val="28"/>
          <w:szCs w:val="28"/>
        </w:rPr>
        <w:t xml:space="preserve"> п. 32 пп. </w:t>
      </w:r>
      <w:r w:rsidR="007D1FAC">
        <w:rPr>
          <w:rFonts w:ascii="Times New Roman" w:hAnsi="Times New Roman" w:cs="Times New Roman"/>
          <w:sz w:val="28"/>
          <w:szCs w:val="28"/>
        </w:rPr>
        <w:t>«</w:t>
      </w:r>
      <w:r w:rsidR="006C793B">
        <w:rPr>
          <w:rFonts w:ascii="Times New Roman" w:hAnsi="Times New Roman" w:cs="Times New Roman"/>
          <w:sz w:val="28"/>
          <w:szCs w:val="28"/>
        </w:rPr>
        <w:t>е</w:t>
      </w:r>
      <w:r w:rsidR="007D1FAC">
        <w:rPr>
          <w:rFonts w:ascii="Times New Roman" w:hAnsi="Times New Roman" w:cs="Times New Roman"/>
          <w:sz w:val="28"/>
          <w:szCs w:val="28"/>
        </w:rPr>
        <w:t>»</w:t>
      </w:r>
      <w:r w:rsidR="006C793B">
        <w:rPr>
          <w:rFonts w:ascii="Times New Roman" w:hAnsi="Times New Roman" w:cs="Times New Roman"/>
          <w:sz w:val="28"/>
          <w:szCs w:val="28"/>
        </w:rPr>
        <w:t xml:space="preserve"> </w:t>
      </w:r>
      <w:r w:rsidR="006C793B" w:rsidRPr="006C793B">
        <w:rPr>
          <w:rFonts w:ascii="Times New Roman" w:hAnsi="Times New Roman" w:cs="Times New Roman"/>
          <w:sz w:val="28"/>
          <w:szCs w:val="28"/>
        </w:rPr>
        <w:t>Постановлени</w:t>
      </w:r>
      <w:r w:rsidR="006C793B">
        <w:rPr>
          <w:rFonts w:ascii="Times New Roman" w:hAnsi="Times New Roman" w:cs="Times New Roman"/>
          <w:sz w:val="28"/>
          <w:szCs w:val="28"/>
        </w:rPr>
        <w:t>я</w:t>
      </w:r>
      <w:r w:rsidR="006C793B" w:rsidRPr="006C793B">
        <w:rPr>
          <w:rFonts w:ascii="Times New Roman" w:hAnsi="Times New Roman" w:cs="Times New Roman"/>
          <w:sz w:val="28"/>
          <w:szCs w:val="28"/>
        </w:rPr>
        <w:t xml:space="preserve"> Правит</w:t>
      </w:r>
      <w:r w:rsidR="006C793B">
        <w:rPr>
          <w:rFonts w:ascii="Times New Roman" w:hAnsi="Times New Roman" w:cs="Times New Roman"/>
          <w:sz w:val="28"/>
          <w:szCs w:val="28"/>
        </w:rPr>
        <w:t>ельства РФ от 06.05.2011 N 354 «</w:t>
      </w:r>
      <w:r w:rsidR="006C793B" w:rsidRPr="006C793B">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sidR="006C793B">
        <w:rPr>
          <w:rFonts w:ascii="Times New Roman" w:hAnsi="Times New Roman" w:cs="Times New Roman"/>
          <w:sz w:val="28"/>
          <w:szCs w:val="28"/>
        </w:rPr>
        <w:t>»</w:t>
      </w:r>
      <w:r w:rsidR="006B1D85">
        <w:rPr>
          <w:rFonts w:ascii="Times New Roman" w:hAnsi="Times New Roman" w:cs="Times New Roman"/>
          <w:sz w:val="28"/>
          <w:szCs w:val="28"/>
        </w:rPr>
        <w:t>,</w:t>
      </w:r>
      <w:r w:rsidR="006C793B" w:rsidRPr="006C793B">
        <w:rPr>
          <w:rFonts w:ascii="Times New Roman" w:hAnsi="Times New Roman" w:cs="Times New Roman"/>
          <w:sz w:val="28"/>
          <w:szCs w:val="28"/>
        </w:rPr>
        <w:t xml:space="preserve"> </w:t>
      </w:r>
      <w:r w:rsidR="006B1D85">
        <w:rPr>
          <w:rFonts w:ascii="Times New Roman" w:hAnsi="Times New Roman" w:cs="Times New Roman"/>
          <w:sz w:val="28"/>
          <w:szCs w:val="28"/>
        </w:rPr>
        <w:t>а также</w:t>
      </w:r>
      <w:r w:rsidRPr="000606B6">
        <w:rPr>
          <w:rFonts w:ascii="Times New Roman" w:hAnsi="Times New Roman" w:cs="Times New Roman"/>
          <w:sz w:val="28"/>
          <w:szCs w:val="28"/>
        </w:rPr>
        <w:t xml:space="preserve"> другими нормативными правовыми актами Российской федерации в области защиты персональных данных.</w:t>
      </w:r>
    </w:p>
    <w:p w:rsidR="00655779" w:rsidRDefault="00E31AEA" w:rsidP="00655779">
      <w:pPr>
        <w:pStyle w:val="a3"/>
        <w:numPr>
          <w:ilvl w:val="1"/>
          <w:numId w:val="1"/>
        </w:numPr>
        <w:spacing w:after="0" w:line="240" w:lineRule="auto"/>
        <w:ind w:left="0" w:right="42" w:firstLine="709"/>
        <w:jc w:val="both"/>
        <w:rPr>
          <w:rFonts w:ascii="Times New Roman" w:hAnsi="Times New Roman" w:cs="Times New Roman"/>
          <w:sz w:val="28"/>
          <w:szCs w:val="28"/>
        </w:rPr>
      </w:pPr>
      <w:r w:rsidRPr="00655779">
        <w:rPr>
          <w:rFonts w:ascii="Times New Roman" w:hAnsi="Times New Roman" w:cs="Times New Roman"/>
          <w:sz w:val="28"/>
          <w:szCs w:val="28"/>
        </w:rPr>
        <w:t xml:space="preserve"> </w:t>
      </w:r>
      <w:r w:rsidR="00CE0A5B">
        <w:rPr>
          <w:rFonts w:ascii="Times New Roman" w:hAnsi="Times New Roman" w:cs="Times New Roman"/>
          <w:sz w:val="28"/>
          <w:szCs w:val="28"/>
        </w:rPr>
        <w:t>Положение</w:t>
      </w:r>
      <w:r w:rsidRPr="00655779">
        <w:rPr>
          <w:rFonts w:ascii="Times New Roman" w:hAnsi="Times New Roman" w:cs="Times New Roman"/>
          <w:sz w:val="28"/>
          <w:szCs w:val="28"/>
        </w:rPr>
        <w:t xml:space="preserve"> </w:t>
      </w:r>
      <w:r w:rsidR="00CE0A5B">
        <w:rPr>
          <w:rFonts w:ascii="Times New Roman" w:hAnsi="Times New Roman" w:cs="Times New Roman"/>
          <w:sz w:val="28"/>
          <w:szCs w:val="28"/>
        </w:rPr>
        <w:t xml:space="preserve">является документом, определяющим </w:t>
      </w:r>
      <w:r w:rsidR="00BB1E15" w:rsidRPr="00655779">
        <w:rPr>
          <w:rFonts w:ascii="Times New Roman" w:hAnsi="Times New Roman" w:cs="Times New Roman"/>
          <w:sz w:val="28"/>
          <w:szCs w:val="28"/>
        </w:rPr>
        <w:t>политик</w:t>
      </w:r>
      <w:r w:rsidR="00CE0A5B">
        <w:rPr>
          <w:rFonts w:ascii="Times New Roman" w:hAnsi="Times New Roman" w:cs="Times New Roman"/>
          <w:sz w:val="28"/>
          <w:szCs w:val="28"/>
        </w:rPr>
        <w:t>у</w:t>
      </w:r>
      <w:r w:rsidR="00BB1E15" w:rsidRPr="00655779">
        <w:rPr>
          <w:rFonts w:ascii="Times New Roman" w:hAnsi="Times New Roman" w:cs="Times New Roman"/>
          <w:sz w:val="28"/>
          <w:szCs w:val="28"/>
        </w:rPr>
        <w:t xml:space="preserve"> оператора в отношение обработки персональных данных </w:t>
      </w:r>
      <w:r w:rsidR="00533DEE">
        <w:rPr>
          <w:rFonts w:ascii="Times New Roman" w:hAnsi="Times New Roman" w:cs="Times New Roman"/>
          <w:sz w:val="28"/>
          <w:szCs w:val="28"/>
        </w:rPr>
        <w:t>работников</w:t>
      </w:r>
      <w:r w:rsidR="00CE0A5B">
        <w:rPr>
          <w:rFonts w:ascii="Times New Roman" w:hAnsi="Times New Roman" w:cs="Times New Roman"/>
          <w:sz w:val="28"/>
          <w:szCs w:val="28"/>
        </w:rPr>
        <w:t xml:space="preserve"> </w:t>
      </w:r>
      <w:r w:rsidR="00946EAC" w:rsidRPr="00014010">
        <w:rPr>
          <w:rFonts w:ascii="Times New Roman" w:hAnsi="Times New Roman" w:cs="Times New Roman"/>
          <w:sz w:val="28"/>
          <w:szCs w:val="28"/>
        </w:rPr>
        <w:t>ООО «ККРЦ»</w:t>
      </w:r>
      <w:r w:rsidR="00B42C2C">
        <w:rPr>
          <w:rFonts w:ascii="Times New Roman" w:hAnsi="Times New Roman" w:cs="Times New Roman"/>
          <w:sz w:val="28"/>
          <w:szCs w:val="28"/>
        </w:rPr>
        <w:t xml:space="preserve"> </w:t>
      </w:r>
      <w:r w:rsidR="00015750">
        <w:rPr>
          <w:rFonts w:ascii="Times New Roman" w:hAnsi="Times New Roman" w:cs="Times New Roman"/>
          <w:sz w:val="28"/>
          <w:szCs w:val="28"/>
        </w:rPr>
        <w:t>(далее</w:t>
      </w:r>
      <w:r w:rsidR="00BD6540">
        <w:rPr>
          <w:rFonts w:ascii="Times New Roman" w:hAnsi="Times New Roman" w:cs="Times New Roman"/>
          <w:sz w:val="28"/>
          <w:szCs w:val="28"/>
        </w:rPr>
        <w:t xml:space="preserve"> </w:t>
      </w:r>
      <w:r w:rsidR="00946EAC">
        <w:rPr>
          <w:rFonts w:ascii="Times New Roman" w:hAnsi="Times New Roman" w:cs="Times New Roman"/>
          <w:sz w:val="28"/>
          <w:szCs w:val="28"/>
        </w:rPr>
        <w:t>–</w:t>
      </w:r>
      <w:r w:rsidR="00015750">
        <w:rPr>
          <w:rFonts w:ascii="Times New Roman" w:hAnsi="Times New Roman" w:cs="Times New Roman"/>
          <w:sz w:val="28"/>
          <w:szCs w:val="28"/>
        </w:rPr>
        <w:t xml:space="preserve"> </w:t>
      </w:r>
      <w:r w:rsidR="00FD14F5">
        <w:rPr>
          <w:rFonts w:ascii="Times New Roman" w:hAnsi="Times New Roman" w:cs="Times New Roman"/>
          <w:sz w:val="28"/>
          <w:szCs w:val="28"/>
        </w:rPr>
        <w:t>Компания</w:t>
      </w:r>
      <w:r w:rsidR="00015750">
        <w:rPr>
          <w:rFonts w:ascii="Times New Roman" w:hAnsi="Times New Roman" w:cs="Times New Roman"/>
          <w:sz w:val="28"/>
          <w:szCs w:val="28"/>
        </w:rPr>
        <w:t>)</w:t>
      </w:r>
      <w:r w:rsidR="00CE0A5B">
        <w:rPr>
          <w:rFonts w:ascii="Times New Roman" w:hAnsi="Times New Roman" w:cs="Times New Roman"/>
          <w:sz w:val="28"/>
          <w:szCs w:val="28"/>
        </w:rPr>
        <w:t>, а также</w:t>
      </w:r>
      <w:r w:rsidRPr="00655779">
        <w:rPr>
          <w:rFonts w:ascii="Times New Roman" w:hAnsi="Times New Roman" w:cs="Times New Roman"/>
          <w:sz w:val="28"/>
          <w:szCs w:val="28"/>
        </w:rPr>
        <w:t xml:space="preserve"> иных субъектов персональных данных, персональные данные которых подлежат обработке, на </w:t>
      </w:r>
      <w:r w:rsidR="0017274F" w:rsidRPr="00655779">
        <w:rPr>
          <w:rFonts w:ascii="Times New Roman" w:hAnsi="Times New Roman" w:cs="Times New Roman"/>
          <w:sz w:val="28"/>
          <w:szCs w:val="28"/>
        </w:rPr>
        <w:t>основании полномочий оператора.</w:t>
      </w:r>
    </w:p>
    <w:p w:rsidR="00E31AEA" w:rsidRPr="00655779" w:rsidRDefault="00655779" w:rsidP="00655779">
      <w:pPr>
        <w:pStyle w:val="a3"/>
        <w:numPr>
          <w:ilvl w:val="1"/>
          <w:numId w:val="1"/>
        </w:numPr>
        <w:spacing w:after="0" w:line="240" w:lineRule="auto"/>
        <w:ind w:left="0" w:right="42" w:firstLine="709"/>
        <w:jc w:val="both"/>
        <w:rPr>
          <w:rFonts w:ascii="Times New Roman" w:hAnsi="Times New Roman" w:cs="Times New Roman"/>
          <w:sz w:val="28"/>
          <w:szCs w:val="28"/>
        </w:rPr>
      </w:pPr>
      <w:r w:rsidRPr="00655779">
        <w:rPr>
          <w:rFonts w:ascii="Times New Roman" w:hAnsi="Times New Roman" w:cs="Times New Roman"/>
          <w:sz w:val="28"/>
          <w:szCs w:val="28"/>
        </w:rPr>
        <w:t>Настоящее Положение вступает в силу с момента его утверждения и действует бессрочно, до замены его новым Положением.</w:t>
      </w:r>
    </w:p>
    <w:p w:rsidR="00E31AEA" w:rsidRPr="00030E36" w:rsidRDefault="00E31AEA" w:rsidP="00E31AEA">
      <w:pPr>
        <w:spacing w:after="0" w:line="240" w:lineRule="auto"/>
        <w:ind w:right="42" w:firstLine="709"/>
        <w:jc w:val="both"/>
        <w:rPr>
          <w:rFonts w:ascii="Times New Roman" w:hAnsi="Times New Roman" w:cs="Times New Roman"/>
          <w:sz w:val="28"/>
          <w:szCs w:val="28"/>
        </w:rPr>
      </w:pPr>
      <w:r w:rsidRPr="00BB21EE">
        <w:rPr>
          <w:rFonts w:ascii="Times New Roman" w:hAnsi="Times New Roman" w:cs="Times New Roman"/>
          <w:sz w:val="28"/>
          <w:szCs w:val="28"/>
        </w:rPr>
        <w:t>Все изменения в Положение вносятся приказом</w:t>
      </w:r>
      <w:r w:rsidR="00E9278F" w:rsidRPr="00E9278F">
        <w:rPr>
          <w:rFonts w:ascii="Times New Roman" w:hAnsi="Times New Roman" w:cs="Times New Roman"/>
          <w:sz w:val="28"/>
          <w:szCs w:val="28"/>
        </w:rPr>
        <w:t xml:space="preserve"> </w:t>
      </w:r>
      <w:r w:rsidR="00FD14F5">
        <w:rPr>
          <w:rFonts w:ascii="Times New Roman" w:hAnsi="Times New Roman" w:cs="Times New Roman"/>
          <w:sz w:val="28"/>
          <w:szCs w:val="28"/>
        </w:rPr>
        <w:t>Генерального</w:t>
      </w:r>
      <w:r w:rsidR="00FC3E71" w:rsidRPr="00030E36">
        <w:rPr>
          <w:rFonts w:ascii="Times New Roman" w:hAnsi="Times New Roman" w:cs="Times New Roman"/>
          <w:sz w:val="28"/>
          <w:szCs w:val="28"/>
        </w:rPr>
        <w:t xml:space="preserve"> директора</w:t>
      </w:r>
      <w:r w:rsidRPr="00030E36">
        <w:rPr>
          <w:rFonts w:ascii="Times New Roman" w:hAnsi="Times New Roman" w:cs="Times New Roman"/>
          <w:sz w:val="28"/>
          <w:szCs w:val="28"/>
        </w:rPr>
        <w:t>.</w:t>
      </w:r>
    </w:p>
    <w:p w:rsidR="00E31AEA" w:rsidRPr="00655779" w:rsidRDefault="00E31AEA" w:rsidP="00655779">
      <w:pPr>
        <w:pStyle w:val="a3"/>
        <w:numPr>
          <w:ilvl w:val="1"/>
          <w:numId w:val="1"/>
        </w:numPr>
        <w:spacing w:after="0" w:line="240" w:lineRule="auto"/>
        <w:ind w:left="0" w:right="42" w:firstLine="709"/>
        <w:jc w:val="both"/>
        <w:rPr>
          <w:rFonts w:ascii="Times New Roman" w:hAnsi="Times New Roman" w:cs="Times New Roman"/>
          <w:sz w:val="28"/>
          <w:szCs w:val="28"/>
        </w:rPr>
      </w:pPr>
      <w:r w:rsidRPr="00655779">
        <w:rPr>
          <w:rFonts w:ascii="Times New Roman" w:hAnsi="Times New Roman" w:cs="Times New Roman"/>
          <w:sz w:val="28"/>
          <w:szCs w:val="28"/>
        </w:rPr>
        <w:t xml:space="preserve">Все </w:t>
      </w:r>
      <w:r w:rsidR="00E9278F" w:rsidRPr="00655779">
        <w:rPr>
          <w:rFonts w:ascii="Times New Roman" w:hAnsi="Times New Roman" w:cs="Times New Roman"/>
          <w:sz w:val="28"/>
          <w:szCs w:val="28"/>
        </w:rPr>
        <w:t>сотрудник</w:t>
      </w:r>
      <w:r w:rsidR="00DB7C3A" w:rsidRPr="00655779">
        <w:rPr>
          <w:rFonts w:ascii="Times New Roman" w:hAnsi="Times New Roman" w:cs="Times New Roman"/>
          <w:sz w:val="28"/>
          <w:szCs w:val="28"/>
        </w:rPr>
        <w:t>и</w:t>
      </w:r>
      <w:r w:rsidR="00E9278F" w:rsidRPr="00655779">
        <w:rPr>
          <w:rFonts w:ascii="Times New Roman" w:hAnsi="Times New Roman" w:cs="Times New Roman"/>
          <w:sz w:val="28"/>
          <w:szCs w:val="28"/>
        </w:rPr>
        <w:t xml:space="preserve"> </w:t>
      </w:r>
      <w:r w:rsidR="008F5452">
        <w:rPr>
          <w:rFonts w:ascii="Times New Roman" w:hAnsi="Times New Roman" w:cs="Times New Roman"/>
          <w:sz w:val="28"/>
          <w:szCs w:val="28"/>
        </w:rPr>
        <w:t>компании</w:t>
      </w:r>
      <w:r w:rsidR="008F5452" w:rsidRPr="00655779">
        <w:rPr>
          <w:rFonts w:ascii="Times New Roman" w:hAnsi="Times New Roman" w:cs="Times New Roman"/>
          <w:sz w:val="28"/>
          <w:szCs w:val="28"/>
        </w:rPr>
        <w:t xml:space="preserve"> </w:t>
      </w:r>
      <w:r w:rsidRPr="00655779">
        <w:rPr>
          <w:rFonts w:ascii="Times New Roman" w:hAnsi="Times New Roman" w:cs="Times New Roman"/>
          <w:sz w:val="28"/>
          <w:szCs w:val="28"/>
        </w:rPr>
        <w:t>должны быть ознакомлены с настоящим Положением под роспись.</w:t>
      </w:r>
    </w:p>
    <w:p w:rsidR="00B01B4B" w:rsidRDefault="00B01B4B" w:rsidP="005152DD">
      <w:pPr>
        <w:spacing w:after="0" w:line="240" w:lineRule="auto"/>
        <w:jc w:val="center"/>
        <w:rPr>
          <w:rFonts w:ascii="Times New Roman" w:hAnsi="Times New Roman" w:cs="Times New Roman"/>
          <w:sz w:val="28"/>
          <w:szCs w:val="28"/>
        </w:rPr>
      </w:pPr>
    </w:p>
    <w:p w:rsidR="00A938FA" w:rsidRDefault="00F409A1" w:rsidP="004C2523">
      <w:pPr>
        <w:pStyle w:val="a3"/>
        <w:numPr>
          <w:ilvl w:val="0"/>
          <w:numId w:val="1"/>
        </w:numPr>
        <w:spacing w:after="0" w:line="240" w:lineRule="auto"/>
        <w:ind w:left="0" w:right="42" w:firstLine="0"/>
        <w:jc w:val="center"/>
        <w:outlineLvl w:val="0"/>
        <w:rPr>
          <w:rFonts w:ascii="Times New Roman" w:hAnsi="Times New Roman" w:cs="Times New Roman"/>
          <w:b/>
          <w:sz w:val="28"/>
          <w:szCs w:val="28"/>
        </w:rPr>
      </w:pPr>
      <w:bookmarkStart w:id="1" w:name="_Toc513484719"/>
      <w:r>
        <w:rPr>
          <w:rFonts w:ascii="Times New Roman" w:hAnsi="Times New Roman" w:cs="Times New Roman"/>
          <w:b/>
          <w:sz w:val="28"/>
          <w:szCs w:val="28"/>
        </w:rPr>
        <w:t>Основные понятия</w:t>
      </w:r>
      <w:r w:rsidR="00964C08">
        <w:rPr>
          <w:rFonts w:ascii="Times New Roman" w:hAnsi="Times New Roman" w:cs="Times New Roman"/>
          <w:b/>
          <w:sz w:val="28"/>
          <w:szCs w:val="28"/>
        </w:rPr>
        <w:t xml:space="preserve"> и определения</w:t>
      </w:r>
      <w:bookmarkEnd w:id="1"/>
    </w:p>
    <w:p w:rsidR="00A938FA" w:rsidRDefault="00A938FA" w:rsidP="005152DD">
      <w:pPr>
        <w:spacing w:after="0" w:line="240" w:lineRule="auto"/>
        <w:jc w:val="center"/>
        <w:rPr>
          <w:rFonts w:ascii="Times New Roman" w:hAnsi="Times New Roman" w:cs="Times New Roman"/>
          <w:sz w:val="28"/>
          <w:szCs w:val="28"/>
        </w:rPr>
      </w:pPr>
    </w:p>
    <w:p w:rsidR="00890D5C" w:rsidRDefault="00890D5C" w:rsidP="00F8565A">
      <w:pPr>
        <w:spacing w:after="0" w:line="240" w:lineRule="auto"/>
        <w:ind w:firstLine="567"/>
        <w:jc w:val="both"/>
        <w:rPr>
          <w:rFonts w:ascii="Times New Roman" w:hAnsi="Times New Roman" w:cs="Times New Roman"/>
          <w:sz w:val="28"/>
          <w:szCs w:val="28"/>
        </w:rPr>
      </w:pPr>
      <w:r w:rsidRPr="00FB5B48">
        <w:rPr>
          <w:rFonts w:ascii="Times New Roman" w:hAnsi="Times New Roman" w:cs="Times New Roman"/>
          <w:b/>
          <w:sz w:val="28"/>
          <w:szCs w:val="28"/>
        </w:rPr>
        <w:t>Автоматизированная обработка персональных данных</w:t>
      </w:r>
      <w:r w:rsidRPr="00FB5B48">
        <w:rPr>
          <w:rFonts w:ascii="Times New Roman" w:hAnsi="Times New Roman" w:cs="Times New Roman"/>
          <w:sz w:val="28"/>
          <w:szCs w:val="28"/>
        </w:rPr>
        <w:t xml:space="preserve"> - обработка персональных данных с помощью средств вычислительной техники</w:t>
      </w:r>
      <w:r>
        <w:rPr>
          <w:rFonts w:ascii="Times New Roman" w:hAnsi="Times New Roman" w:cs="Times New Roman"/>
          <w:sz w:val="28"/>
          <w:szCs w:val="28"/>
        </w:rPr>
        <w:t>.</w:t>
      </w:r>
    </w:p>
    <w:p w:rsidR="00EA3DD5" w:rsidRDefault="00890D5C" w:rsidP="00EA3DD5">
      <w:pPr>
        <w:spacing w:after="0" w:line="240" w:lineRule="auto"/>
        <w:ind w:firstLine="567"/>
        <w:jc w:val="both"/>
        <w:rPr>
          <w:rFonts w:ascii="Times New Roman" w:hAnsi="Times New Roman" w:cs="Times New Roman"/>
          <w:sz w:val="28"/>
          <w:szCs w:val="28"/>
        </w:rPr>
      </w:pPr>
      <w:r w:rsidRPr="007E2B21">
        <w:rPr>
          <w:rFonts w:ascii="Times New Roman" w:hAnsi="Times New Roman" w:cs="Times New Roman"/>
          <w:b/>
          <w:sz w:val="28"/>
          <w:szCs w:val="28"/>
        </w:rPr>
        <w:t>Информационная система персональных данных</w:t>
      </w:r>
      <w:r w:rsidRPr="007E2B21">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w:t>
      </w:r>
      <w:r>
        <w:rPr>
          <w:rFonts w:ascii="Times New Roman" w:hAnsi="Times New Roman" w:cs="Times New Roman"/>
          <w:sz w:val="28"/>
          <w:szCs w:val="28"/>
        </w:rPr>
        <w:t>ехнологий и технических средств.</w:t>
      </w:r>
    </w:p>
    <w:p w:rsidR="00890D5C" w:rsidRDefault="00890D5C" w:rsidP="00890D5C">
      <w:pPr>
        <w:spacing w:after="0" w:line="240" w:lineRule="auto"/>
        <w:ind w:firstLine="567"/>
        <w:jc w:val="both"/>
        <w:rPr>
          <w:rFonts w:ascii="Times New Roman" w:hAnsi="Times New Roman" w:cs="Times New Roman"/>
          <w:sz w:val="28"/>
          <w:szCs w:val="28"/>
        </w:rPr>
      </w:pPr>
      <w:r w:rsidRPr="00890D5C">
        <w:rPr>
          <w:rFonts w:ascii="Times New Roman" w:hAnsi="Times New Roman" w:cs="Times New Roman"/>
          <w:b/>
          <w:sz w:val="28"/>
          <w:szCs w:val="28"/>
        </w:rPr>
        <w:t>Машинный носитель информации (МНИ)</w:t>
      </w:r>
      <w:r>
        <w:rPr>
          <w:rFonts w:ascii="Times New Roman" w:hAnsi="Times New Roman" w:cs="Times New Roman"/>
          <w:sz w:val="28"/>
          <w:szCs w:val="28"/>
        </w:rPr>
        <w:t xml:space="preserve"> - материальный но</w:t>
      </w:r>
      <w:r w:rsidRPr="00890D5C">
        <w:rPr>
          <w:rFonts w:ascii="Times New Roman" w:hAnsi="Times New Roman" w:cs="Times New Roman"/>
          <w:sz w:val="28"/>
          <w:szCs w:val="28"/>
        </w:rPr>
        <w:t>ситель, содержащий информац</w:t>
      </w:r>
      <w:r>
        <w:rPr>
          <w:rFonts w:ascii="Times New Roman" w:hAnsi="Times New Roman" w:cs="Times New Roman"/>
          <w:sz w:val="28"/>
          <w:szCs w:val="28"/>
        </w:rPr>
        <w:t>ию, представленную в форме, при</w:t>
      </w:r>
      <w:r w:rsidRPr="00890D5C">
        <w:rPr>
          <w:rFonts w:ascii="Times New Roman" w:hAnsi="Times New Roman" w:cs="Times New Roman"/>
          <w:sz w:val="28"/>
          <w:szCs w:val="28"/>
        </w:rPr>
        <w:t xml:space="preserve">способленной для обработки с </w:t>
      </w:r>
      <w:r>
        <w:rPr>
          <w:rFonts w:ascii="Times New Roman" w:hAnsi="Times New Roman" w:cs="Times New Roman"/>
          <w:sz w:val="28"/>
          <w:szCs w:val="28"/>
        </w:rPr>
        <w:t>использованием средств вычисли</w:t>
      </w:r>
      <w:r w:rsidRPr="00890D5C">
        <w:rPr>
          <w:rFonts w:ascii="Times New Roman" w:hAnsi="Times New Roman" w:cs="Times New Roman"/>
          <w:sz w:val="28"/>
          <w:szCs w:val="28"/>
        </w:rPr>
        <w:t>тельной техники</w:t>
      </w:r>
      <w:r>
        <w:rPr>
          <w:rFonts w:ascii="Times New Roman" w:hAnsi="Times New Roman" w:cs="Times New Roman"/>
          <w:sz w:val="28"/>
          <w:szCs w:val="28"/>
        </w:rPr>
        <w:t>.</w:t>
      </w:r>
    </w:p>
    <w:p w:rsidR="00890D5C" w:rsidRDefault="00890D5C" w:rsidP="00890D5C">
      <w:pPr>
        <w:spacing w:after="0" w:line="240" w:lineRule="auto"/>
        <w:ind w:firstLine="567"/>
        <w:jc w:val="both"/>
        <w:rPr>
          <w:rFonts w:ascii="Times New Roman" w:hAnsi="Times New Roman" w:cs="Times New Roman"/>
          <w:sz w:val="28"/>
          <w:szCs w:val="28"/>
        </w:rPr>
      </w:pPr>
      <w:r w:rsidRPr="00B364A2">
        <w:rPr>
          <w:rFonts w:ascii="Times New Roman" w:hAnsi="Times New Roman" w:cs="Times New Roman"/>
          <w:b/>
          <w:sz w:val="28"/>
          <w:szCs w:val="28"/>
        </w:rPr>
        <w:lastRenderedPageBreak/>
        <w:t>Обезличивание персональных данных</w:t>
      </w:r>
      <w:r w:rsidRPr="00B364A2">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Pr>
          <w:rFonts w:ascii="Times New Roman" w:hAnsi="Times New Roman" w:cs="Times New Roman"/>
          <w:sz w:val="28"/>
          <w:szCs w:val="28"/>
        </w:rPr>
        <w:t>.</w:t>
      </w:r>
    </w:p>
    <w:p w:rsidR="00F441F0" w:rsidRDefault="00F441F0" w:rsidP="00890D5C">
      <w:pPr>
        <w:spacing w:after="0" w:line="240" w:lineRule="auto"/>
        <w:ind w:firstLine="567"/>
        <w:jc w:val="both"/>
        <w:rPr>
          <w:rFonts w:ascii="Times New Roman" w:hAnsi="Times New Roman" w:cs="Times New Roman"/>
          <w:sz w:val="28"/>
          <w:szCs w:val="28"/>
        </w:rPr>
      </w:pPr>
      <w:r w:rsidRPr="00F441F0">
        <w:rPr>
          <w:rFonts w:ascii="Times New Roman" w:hAnsi="Times New Roman" w:cs="Times New Roman"/>
          <w:b/>
          <w:sz w:val="28"/>
          <w:szCs w:val="28"/>
        </w:rPr>
        <w:t>Обработка персональных данных</w:t>
      </w:r>
      <w:r w:rsidRPr="00F441F0">
        <w:rPr>
          <w:rFonts w:ascii="Times New Roman" w:hAnsi="Times New Roman" w:cs="Times New Roman"/>
          <w:sz w:val="28"/>
          <w:szCs w:val="28"/>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890D5C" w:rsidRDefault="00890D5C" w:rsidP="00890D5C">
      <w:pPr>
        <w:spacing w:after="0" w:line="240" w:lineRule="auto"/>
        <w:ind w:firstLine="567"/>
        <w:jc w:val="both"/>
        <w:rPr>
          <w:rFonts w:ascii="Times New Roman" w:hAnsi="Times New Roman" w:cs="Times New Roman"/>
          <w:sz w:val="28"/>
          <w:szCs w:val="28"/>
        </w:rPr>
      </w:pPr>
      <w:r w:rsidRPr="00F8565A">
        <w:rPr>
          <w:rFonts w:ascii="Times New Roman" w:hAnsi="Times New Roman" w:cs="Times New Roman"/>
          <w:b/>
          <w:sz w:val="28"/>
          <w:szCs w:val="28"/>
        </w:rPr>
        <w:t>Оператор</w:t>
      </w:r>
      <w:r w:rsidRPr="00F8565A">
        <w:rPr>
          <w:rFonts w:ascii="Times New Roman" w:hAnsi="Times New Roman" w:cs="Times New Roman"/>
          <w:sz w:val="28"/>
          <w:szCs w:val="28"/>
        </w:rPr>
        <w:t xml:space="preserve"> -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w:t>
      </w:r>
      <w:r>
        <w:rPr>
          <w:rFonts w:ascii="Times New Roman" w:hAnsi="Times New Roman" w:cs="Times New Roman"/>
          <w:sz w:val="28"/>
          <w:szCs w:val="28"/>
        </w:rPr>
        <w:t>ршаемые с персональными данными.</w:t>
      </w:r>
    </w:p>
    <w:p w:rsidR="00CE0A5B" w:rsidRDefault="00CE0A5B" w:rsidP="00F8565A">
      <w:pPr>
        <w:spacing w:after="0" w:line="240" w:lineRule="auto"/>
        <w:ind w:firstLine="567"/>
        <w:jc w:val="both"/>
        <w:rPr>
          <w:rFonts w:ascii="Times New Roman" w:hAnsi="Times New Roman" w:cs="Times New Roman"/>
          <w:sz w:val="28"/>
          <w:szCs w:val="28"/>
        </w:rPr>
      </w:pPr>
      <w:r w:rsidRPr="00F8565A">
        <w:rPr>
          <w:rFonts w:ascii="Times New Roman" w:hAnsi="Times New Roman" w:cs="Times New Roman"/>
          <w:b/>
          <w:bCs/>
          <w:iCs/>
          <w:sz w:val="28"/>
          <w:szCs w:val="28"/>
        </w:rPr>
        <w:t>Персональные данные</w:t>
      </w:r>
      <w:r w:rsidRPr="00F8565A">
        <w:rPr>
          <w:rFonts w:ascii="Times New Roman" w:hAnsi="Times New Roman" w:cs="Times New Roman"/>
          <w:sz w:val="28"/>
          <w:szCs w:val="28"/>
        </w:rPr>
        <w:t xml:space="preserve"> - </w:t>
      </w:r>
      <w:r w:rsidR="00F8565A" w:rsidRPr="00F8565A">
        <w:rPr>
          <w:rFonts w:ascii="Times New Roman" w:hAnsi="Times New Roman" w:cs="Times New Roman"/>
          <w:sz w:val="28"/>
          <w:szCs w:val="28"/>
        </w:rPr>
        <w:t>любая информация, относящаяся к прямо или косвенно определенному или определяемому физическому лицу (субъекту персональных данных)</w:t>
      </w:r>
      <w:r w:rsidR="00F8565A">
        <w:rPr>
          <w:rFonts w:ascii="Times New Roman" w:hAnsi="Times New Roman" w:cs="Times New Roman"/>
          <w:sz w:val="28"/>
          <w:szCs w:val="28"/>
        </w:rPr>
        <w:t>.</w:t>
      </w:r>
    </w:p>
    <w:p w:rsidR="00890D5C" w:rsidRDefault="00890D5C" w:rsidP="00890D5C">
      <w:pPr>
        <w:spacing w:after="0" w:line="240" w:lineRule="auto"/>
        <w:ind w:firstLine="567"/>
        <w:jc w:val="both"/>
        <w:rPr>
          <w:rFonts w:ascii="Times New Roman" w:hAnsi="Times New Roman" w:cs="Times New Roman"/>
          <w:sz w:val="28"/>
          <w:szCs w:val="28"/>
        </w:rPr>
      </w:pPr>
      <w:r w:rsidRPr="00F47A02">
        <w:rPr>
          <w:rFonts w:ascii="Times New Roman" w:hAnsi="Times New Roman" w:cs="Times New Roman"/>
          <w:b/>
          <w:sz w:val="28"/>
          <w:szCs w:val="28"/>
        </w:rPr>
        <w:t>Субъекты персональных данных</w:t>
      </w:r>
      <w:r w:rsidRPr="00F47A02">
        <w:rPr>
          <w:rFonts w:ascii="Times New Roman" w:hAnsi="Times New Roman" w:cs="Times New Roman"/>
          <w:sz w:val="28"/>
          <w:szCs w:val="28"/>
        </w:rPr>
        <w:t xml:space="preserve"> – лица, чьи данные </w:t>
      </w:r>
      <w:r>
        <w:rPr>
          <w:rFonts w:ascii="Times New Roman" w:hAnsi="Times New Roman" w:cs="Times New Roman"/>
          <w:sz w:val="28"/>
          <w:szCs w:val="28"/>
        </w:rPr>
        <w:t xml:space="preserve">хранятся и обрабатываются </w:t>
      </w:r>
      <w:r w:rsidR="00F446DA">
        <w:rPr>
          <w:rFonts w:ascii="Times New Roman" w:hAnsi="Times New Roman" w:cs="Times New Roman"/>
          <w:sz w:val="28"/>
          <w:szCs w:val="28"/>
        </w:rPr>
        <w:t>компанией</w:t>
      </w:r>
      <w:r w:rsidR="00F446DA" w:rsidRPr="00F47A02">
        <w:rPr>
          <w:rFonts w:ascii="Times New Roman" w:hAnsi="Times New Roman" w:cs="Times New Roman"/>
          <w:sz w:val="28"/>
          <w:szCs w:val="28"/>
        </w:rPr>
        <w:t xml:space="preserve"> </w:t>
      </w:r>
      <w:r w:rsidRPr="00F47A02">
        <w:rPr>
          <w:rFonts w:ascii="Times New Roman" w:hAnsi="Times New Roman" w:cs="Times New Roman"/>
          <w:sz w:val="28"/>
          <w:szCs w:val="28"/>
        </w:rPr>
        <w:t xml:space="preserve">в процессе осуществления </w:t>
      </w:r>
      <w:r w:rsidR="00BF08B8">
        <w:rPr>
          <w:rFonts w:ascii="Times New Roman" w:hAnsi="Times New Roman" w:cs="Times New Roman"/>
          <w:sz w:val="28"/>
          <w:szCs w:val="28"/>
        </w:rPr>
        <w:t>ей</w:t>
      </w:r>
      <w:r w:rsidRPr="00F47A02">
        <w:rPr>
          <w:rFonts w:ascii="Times New Roman" w:hAnsi="Times New Roman" w:cs="Times New Roman"/>
          <w:sz w:val="28"/>
          <w:szCs w:val="28"/>
        </w:rPr>
        <w:t xml:space="preserve"> своей деятельности.</w:t>
      </w:r>
    </w:p>
    <w:p w:rsidR="00890D5C" w:rsidRDefault="00890D5C" w:rsidP="00890D5C">
      <w:pPr>
        <w:spacing w:after="0" w:line="240" w:lineRule="auto"/>
        <w:ind w:firstLine="567"/>
        <w:jc w:val="both"/>
        <w:rPr>
          <w:rFonts w:ascii="Times New Roman" w:hAnsi="Times New Roman" w:cs="Times New Roman"/>
          <w:sz w:val="28"/>
          <w:szCs w:val="28"/>
        </w:rPr>
      </w:pPr>
      <w:r w:rsidRPr="007E2B21">
        <w:rPr>
          <w:rFonts w:ascii="Times New Roman" w:hAnsi="Times New Roman" w:cs="Times New Roman"/>
          <w:b/>
          <w:sz w:val="28"/>
          <w:szCs w:val="28"/>
        </w:rPr>
        <w:t>Трансграничная передача персональных данных</w:t>
      </w:r>
      <w:r w:rsidRPr="007E2B21">
        <w:rPr>
          <w:rFonts w:ascii="Times New Roman" w:hAnsi="Times New Roman" w:cs="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Pr>
          <w:rFonts w:ascii="Times New Roman" w:hAnsi="Times New Roman" w:cs="Times New Roman"/>
          <w:sz w:val="28"/>
          <w:szCs w:val="28"/>
        </w:rPr>
        <w:t>.</w:t>
      </w:r>
    </w:p>
    <w:p w:rsidR="00B364A2" w:rsidRDefault="00B364A2" w:rsidP="00B364A2">
      <w:pPr>
        <w:spacing w:after="0" w:line="240" w:lineRule="auto"/>
        <w:ind w:firstLine="567"/>
        <w:jc w:val="both"/>
        <w:rPr>
          <w:rFonts w:ascii="Times New Roman" w:hAnsi="Times New Roman" w:cs="Times New Roman"/>
          <w:sz w:val="28"/>
          <w:szCs w:val="28"/>
        </w:rPr>
      </w:pPr>
      <w:r w:rsidRPr="00B364A2">
        <w:rPr>
          <w:rFonts w:ascii="Times New Roman" w:hAnsi="Times New Roman" w:cs="Times New Roman"/>
          <w:b/>
          <w:sz w:val="28"/>
          <w:szCs w:val="28"/>
        </w:rPr>
        <w:t>Уничтожение персональных данных</w:t>
      </w:r>
      <w:r w:rsidRPr="00B364A2">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w:t>
      </w:r>
      <w:r>
        <w:rPr>
          <w:rFonts w:ascii="Times New Roman" w:hAnsi="Times New Roman" w:cs="Times New Roman"/>
          <w:sz w:val="28"/>
          <w:szCs w:val="28"/>
        </w:rPr>
        <w:t>ые носители персональных данных.</w:t>
      </w:r>
    </w:p>
    <w:p w:rsidR="00944C2A" w:rsidRDefault="00944C2A" w:rsidP="00B364A2">
      <w:pPr>
        <w:spacing w:after="0" w:line="240" w:lineRule="auto"/>
        <w:ind w:firstLine="567"/>
        <w:jc w:val="both"/>
        <w:rPr>
          <w:rFonts w:ascii="Times New Roman" w:hAnsi="Times New Roman" w:cs="Times New Roman"/>
          <w:sz w:val="28"/>
          <w:szCs w:val="28"/>
        </w:rPr>
      </w:pPr>
    </w:p>
    <w:p w:rsidR="0016444E" w:rsidRDefault="00982427" w:rsidP="00C13E40">
      <w:pPr>
        <w:pStyle w:val="a3"/>
        <w:numPr>
          <w:ilvl w:val="0"/>
          <w:numId w:val="1"/>
        </w:numPr>
        <w:spacing w:after="0" w:line="240" w:lineRule="auto"/>
        <w:ind w:left="0" w:right="42" w:firstLine="0"/>
        <w:jc w:val="center"/>
        <w:outlineLvl w:val="0"/>
        <w:rPr>
          <w:rFonts w:ascii="Times New Roman" w:hAnsi="Times New Roman" w:cs="Times New Roman"/>
          <w:b/>
          <w:sz w:val="28"/>
          <w:szCs w:val="28"/>
        </w:rPr>
      </w:pPr>
      <w:bookmarkStart w:id="2" w:name="_Toc513484720"/>
      <w:r>
        <w:rPr>
          <w:rFonts w:ascii="Times New Roman" w:hAnsi="Times New Roman" w:cs="Times New Roman"/>
          <w:b/>
          <w:sz w:val="28"/>
          <w:szCs w:val="28"/>
        </w:rPr>
        <w:t>Содержание обрабатываемых персональных данных</w:t>
      </w:r>
      <w:bookmarkEnd w:id="2"/>
    </w:p>
    <w:p w:rsidR="00C122E1" w:rsidRDefault="00C122E1" w:rsidP="00B364A2">
      <w:pPr>
        <w:spacing w:after="0" w:line="240" w:lineRule="auto"/>
        <w:ind w:firstLine="567"/>
        <w:jc w:val="both"/>
        <w:rPr>
          <w:rFonts w:ascii="Times New Roman" w:hAnsi="Times New Roman" w:cs="Times New Roman"/>
          <w:sz w:val="28"/>
          <w:szCs w:val="28"/>
        </w:rPr>
      </w:pPr>
    </w:p>
    <w:p w:rsidR="0016444E" w:rsidRDefault="00C122E1" w:rsidP="00C122E1">
      <w:pPr>
        <w:pStyle w:val="a3"/>
        <w:numPr>
          <w:ilvl w:val="1"/>
          <w:numId w:val="1"/>
        </w:numPr>
        <w:spacing w:after="0" w:line="240" w:lineRule="auto"/>
        <w:ind w:left="0" w:firstLine="567"/>
        <w:jc w:val="both"/>
        <w:rPr>
          <w:rFonts w:ascii="Times New Roman" w:hAnsi="Times New Roman" w:cs="Times New Roman"/>
          <w:sz w:val="28"/>
          <w:szCs w:val="28"/>
        </w:rPr>
      </w:pPr>
      <w:r w:rsidRPr="00C122E1">
        <w:rPr>
          <w:rFonts w:ascii="Times New Roman" w:hAnsi="Times New Roman" w:cs="Times New Roman"/>
          <w:sz w:val="28"/>
          <w:szCs w:val="28"/>
        </w:rPr>
        <w:t>Обработка персональных данных осуществляется на законной и справедливой основе.</w:t>
      </w:r>
    </w:p>
    <w:p w:rsidR="00E52EBE" w:rsidRDefault="00C122E1" w:rsidP="00C122E1">
      <w:pPr>
        <w:pStyle w:val="a3"/>
        <w:numPr>
          <w:ilvl w:val="1"/>
          <w:numId w:val="1"/>
        </w:numPr>
        <w:spacing w:after="0" w:line="240" w:lineRule="auto"/>
        <w:ind w:left="0" w:firstLine="567"/>
        <w:jc w:val="both"/>
        <w:rPr>
          <w:rFonts w:ascii="Times New Roman" w:hAnsi="Times New Roman" w:cs="Times New Roman"/>
          <w:sz w:val="28"/>
          <w:szCs w:val="28"/>
        </w:rPr>
      </w:pPr>
      <w:r w:rsidRPr="00C122E1">
        <w:rPr>
          <w:rFonts w:ascii="Times New Roman" w:hAnsi="Times New Roman" w:cs="Times New Roman"/>
          <w:sz w:val="28"/>
          <w:szCs w:val="28"/>
        </w:rPr>
        <w:t>Обработка персональных данных</w:t>
      </w:r>
      <w:r w:rsidR="00E52EBE">
        <w:rPr>
          <w:rFonts w:ascii="Times New Roman" w:hAnsi="Times New Roman" w:cs="Times New Roman"/>
          <w:sz w:val="28"/>
          <w:szCs w:val="28"/>
        </w:rPr>
        <w:t xml:space="preserve"> в Компании осуществляется в следующих случаях:</w:t>
      </w:r>
    </w:p>
    <w:p w:rsidR="00040AE4" w:rsidRDefault="00703D5D" w:rsidP="00703D5D">
      <w:pPr>
        <w:pStyle w:val="a3"/>
        <w:numPr>
          <w:ilvl w:val="2"/>
          <w:numId w:val="1"/>
        </w:numPr>
        <w:spacing w:after="0" w:line="240" w:lineRule="auto"/>
        <w:ind w:left="567" w:firstLine="567"/>
        <w:jc w:val="both"/>
        <w:rPr>
          <w:rFonts w:ascii="Times New Roman" w:hAnsi="Times New Roman" w:cs="Times New Roman"/>
          <w:sz w:val="28"/>
          <w:szCs w:val="28"/>
        </w:rPr>
      </w:pPr>
      <w:r w:rsidRPr="00040AE4">
        <w:rPr>
          <w:rFonts w:ascii="Times New Roman" w:hAnsi="Times New Roman" w:cs="Times New Roman"/>
          <w:sz w:val="28"/>
          <w:szCs w:val="28"/>
        </w:rPr>
        <w:t xml:space="preserve">на основании договора с управляющей компанией (далее - заказчиком), предоставляющей потребителям (субъектам персональных данных) жилищно-коммунальные услуги. При этом оператором, несущим ответственность перед субъектом персональных данных, является заказчик. </w:t>
      </w:r>
    </w:p>
    <w:p w:rsidR="00703D5D" w:rsidRPr="00040AE4" w:rsidRDefault="00703D5D" w:rsidP="00040AE4">
      <w:pPr>
        <w:pStyle w:val="a3"/>
        <w:spacing w:after="0" w:line="240" w:lineRule="auto"/>
        <w:ind w:left="567" w:firstLine="567"/>
        <w:jc w:val="both"/>
        <w:rPr>
          <w:rFonts w:ascii="Times New Roman" w:hAnsi="Times New Roman" w:cs="Times New Roman"/>
          <w:sz w:val="28"/>
          <w:szCs w:val="28"/>
        </w:rPr>
      </w:pPr>
      <w:r w:rsidRPr="00040AE4">
        <w:rPr>
          <w:rFonts w:ascii="Times New Roman" w:hAnsi="Times New Roman" w:cs="Times New Roman"/>
          <w:sz w:val="28"/>
          <w:szCs w:val="28"/>
        </w:rPr>
        <w:t>Обязанности по соблюдению Компанией законодательства Российской Федерации в области обработки персональных данных прописываются в соответствующих договорах с заказчиком. За нарушения вышеуказанных требований компания несет ответственность перед заказчиком, в рамках исполнения договора;</w:t>
      </w:r>
    </w:p>
    <w:p w:rsidR="00703D5D" w:rsidRPr="00703D5D" w:rsidRDefault="00703D5D" w:rsidP="00703D5D">
      <w:pPr>
        <w:pStyle w:val="a3"/>
        <w:numPr>
          <w:ilvl w:val="2"/>
          <w:numId w:val="1"/>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н</w:t>
      </w:r>
      <w:r w:rsidRPr="00703D5D">
        <w:rPr>
          <w:rFonts w:ascii="Times New Roman" w:hAnsi="Times New Roman" w:cs="Times New Roman"/>
          <w:sz w:val="28"/>
          <w:szCs w:val="28"/>
        </w:rPr>
        <w:t>а основании заключенного с субъектом персональных данных трудового договора.</w:t>
      </w:r>
    </w:p>
    <w:p w:rsidR="00703D5D" w:rsidRDefault="00703D5D" w:rsidP="00C122E1">
      <w:pPr>
        <w:pStyle w:val="a3"/>
        <w:numPr>
          <w:ilvl w:val="1"/>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по организации обработки и защиты персональных данных, обрабатываемых в Компании на основании требований</w:t>
      </w:r>
      <w:r w:rsidR="00FD4EF6">
        <w:rPr>
          <w:rFonts w:ascii="Times New Roman" w:hAnsi="Times New Roman" w:cs="Times New Roman"/>
          <w:sz w:val="28"/>
          <w:szCs w:val="28"/>
        </w:rPr>
        <w:br/>
      </w:r>
      <w:r>
        <w:rPr>
          <w:rFonts w:ascii="Times New Roman" w:hAnsi="Times New Roman" w:cs="Times New Roman"/>
          <w:sz w:val="28"/>
          <w:szCs w:val="28"/>
        </w:rPr>
        <w:t xml:space="preserve">пп. 3.2.1 и 3.2.2 определяются гл. </w:t>
      </w:r>
      <w:r>
        <w:rPr>
          <w:rFonts w:ascii="Times New Roman" w:hAnsi="Times New Roman" w:cs="Times New Roman"/>
          <w:sz w:val="28"/>
          <w:szCs w:val="28"/>
          <w:lang w:val="en-US"/>
        </w:rPr>
        <w:t>IV</w:t>
      </w:r>
      <w:r w:rsidRPr="00B620B3">
        <w:rPr>
          <w:rFonts w:ascii="Times New Roman" w:hAnsi="Times New Roman" w:cs="Times New Roman"/>
          <w:sz w:val="28"/>
          <w:szCs w:val="28"/>
        </w:rPr>
        <w:t>-</w:t>
      </w:r>
      <w:r>
        <w:rPr>
          <w:rFonts w:ascii="Times New Roman" w:hAnsi="Times New Roman" w:cs="Times New Roman"/>
          <w:sz w:val="28"/>
          <w:szCs w:val="28"/>
          <w:lang w:val="en-US"/>
        </w:rPr>
        <w:t>VIII</w:t>
      </w:r>
      <w:r w:rsidRPr="00B620B3">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p>
    <w:p w:rsidR="00C122E1" w:rsidRPr="006F437F" w:rsidRDefault="00C122E1" w:rsidP="00EF141B">
      <w:pPr>
        <w:pStyle w:val="a3"/>
        <w:numPr>
          <w:ilvl w:val="1"/>
          <w:numId w:val="1"/>
        </w:numPr>
        <w:spacing w:after="0" w:line="240" w:lineRule="auto"/>
        <w:ind w:left="0" w:firstLine="567"/>
        <w:jc w:val="both"/>
        <w:rPr>
          <w:rFonts w:ascii="Times New Roman" w:hAnsi="Times New Roman" w:cs="Times New Roman"/>
          <w:b/>
          <w:sz w:val="28"/>
          <w:szCs w:val="28"/>
        </w:rPr>
      </w:pPr>
      <w:r w:rsidRPr="006F437F">
        <w:rPr>
          <w:rFonts w:ascii="Times New Roman" w:hAnsi="Times New Roman" w:cs="Times New Roman"/>
          <w:b/>
          <w:sz w:val="28"/>
          <w:szCs w:val="28"/>
        </w:rPr>
        <w:t>Цели обработки персональных данных:</w:t>
      </w:r>
    </w:p>
    <w:p w:rsidR="00E50208" w:rsidRDefault="00E50208" w:rsidP="00C122E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случаях, предусмотренных п. 3.2.1 настоящего положения, цели обработки персональных данных определяет оператор (заказчик)</w:t>
      </w:r>
      <w:r w:rsidR="00964B1C">
        <w:rPr>
          <w:rFonts w:ascii="Times New Roman" w:hAnsi="Times New Roman" w:cs="Times New Roman"/>
          <w:sz w:val="28"/>
          <w:szCs w:val="28"/>
        </w:rPr>
        <w:t xml:space="preserve">. </w:t>
      </w:r>
      <w:r w:rsidR="00396FEA">
        <w:rPr>
          <w:rFonts w:ascii="Times New Roman" w:hAnsi="Times New Roman" w:cs="Times New Roman"/>
          <w:sz w:val="28"/>
          <w:szCs w:val="28"/>
        </w:rPr>
        <w:t>Оператор также устанавливает</w:t>
      </w:r>
      <w:r w:rsidR="0025344F">
        <w:rPr>
          <w:rFonts w:ascii="Times New Roman" w:hAnsi="Times New Roman" w:cs="Times New Roman"/>
          <w:sz w:val="28"/>
          <w:szCs w:val="28"/>
        </w:rPr>
        <w:t xml:space="preserve"> </w:t>
      </w:r>
      <w:r w:rsidR="0025344F" w:rsidRPr="00964B1C">
        <w:rPr>
          <w:rFonts w:ascii="Times New Roman" w:hAnsi="Times New Roman" w:cs="Times New Roman"/>
          <w:sz w:val="28"/>
          <w:szCs w:val="28"/>
        </w:rPr>
        <w:t xml:space="preserve">перечень действий (операций) с персональными данными, которые будут совершаться </w:t>
      </w:r>
      <w:r w:rsidR="00396FEA">
        <w:rPr>
          <w:rFonts w:ascii="Times New Roman" w:hAnsi="Times New Roman" w:cs="Times New Roman"/>
          <w:sz w:val="28"/>
          <w:szCs w:val="28"/>
        </w:rPr>
        <w:t xml:space="preserve">Компанией и </w:t>
      </w:r>
      <w:r w:rsidR="00964B1C" w:rsidRPr="00964B1C">
        <w:rPr>
          <w:rFonts w:ascii="Times New Roman" w:hAnsi="Times New Roman" w:cs="Times New Roman"/>
          <w:sz w:val="28"/>
          <w:szCs w:val="28"/>
        </w:rPr>
        <w:t>обязанност</w:t>
      </w:r>
      <w:r w:rsidR="00396FEA">
        <w:rPr>
          <w:rFonts w:ascii="Times New Roman" w:hAnsi="Times New Roman" w:cs="Times New Roman"/>
          <w:sz w:val="28"/>
          <w:szCs w:val="28"/>
        </w:rPr>
        <w:t>и</w:t>
      </w:r>
      <w:r w:rsidR="00964B1C" w:rsidRPr="00964B1C">
        <w:rPr>
          <w:rFonts w:ascii="Times New Roman" w:hAnsi="Times New Roman" w:cs="Times New Roman"/>
          <w:sz w:val="28"/>
          <w:szCs w:val="28"/>
        </w:rPr>
        <w:t xml:space="preserve"> </w:t>
      </w:r>
      <w:r w:rsidR="00396FEA">
        <w:rPr>
          <w:rFonts w:ascii="Times New Roman" w:hAnsi="Times New Roman" w:cs="Times New Roman"/>
          <w:sz w:val="28"/>
          <w:szCs w:val="28"/>
        </w:rPr>
        <w:t xml:space="preserve">по </w:t>
      </w:r>
      <w:r w:rsidR="00964B1C" w:rsidRPr="00964B1C">
        <w:rPr>
          <w:rFonts w:ascii="Times New Roman" w:hAnsi="Times New Roman" w:cs="Times New Roman"/>
          <w:sz w:val="28"/>
          <w:szCs w:val="28"/>
        </w:rPr>
        <w:t>соблюд</w:t>
      </w:r>
      <w:r w:rsidR="00396FEA">
        <w:rPr>
          <w:rFonts w:ascii="Times New Roman" w:hAnsi="Times New Roman" w:cs="Times New Roman"/>
          <w:sz w:val="28"/>
          <w:szCs w:val="28"/>
        </w:rPr>
        <w:t>ению</w:t>
      </w:r>
      <w:r w:rsidR="00964B1C" w:rsidRPr="00964B1C">
        <w:rPr>
          <w:rFonts w:ascii="Times New Roman" w:hAnsi="Times New Roman" w:cs="Times New Roman"/>
          <w:sz w:val="28"/>
          <w:szCs w:val="28"/>
        </w:rPr>
        <w:t xml:space="preserve"> конфиденциальност</w:t>
      </w:r>
      <w:r w:rsidR="00396FEA">
        <w:rPr>
          <w:rFonts w:ascii="Times New Roman" w:hAnsi="Times New Roman" w:cs="Times New Roman"/>
          <w:sz w:val="28"/>
          <w:szCs w:val="28"/>
        </w:rPr>
        <w:t>и</w:t>
      </w:r>
      <w:r w:rsidR="00964B1C" w:rsidRPr="00964B1C">
        <w:rPr>
          <w:rFonts w:ascii="Times New Roman" w:hAnsi="Times New Roman" w:cs="Times New Roman"/>
          <w:sz w:val="28"/>
          <w:szCs w:val="28"/>
        </w:rPr>
        <w:t xml:space="preserve"> персональных данных </w:t>
      </w:r>
      <w:r w:rsidR="00396FEA">
        <w:rPr>
          <w:rFonts w:ascii="Times New Roman" w:hAnsi="Times New Roman" w:cs="Times New Roman"/>
          <w:sz w:val="28"/>
          <w:szCs w:val="28"/>
        </w:rPr>
        <w:t>при их обработке.</w:t>
      </w:r>
      <w:r w:rsidR="00964B1C" w:rsidRPr="00964B1C">
        <w:rPr>
          <w:rFonts w:ascii="Times New Roman" w:hAnsi="Times New Roman" w:cs="Times New Roman"/>
          <w:sz w:val="28"/>
          <w:szCs w:val="28"/>
        </w:rPr>
        <w:t xml:space="preserve"> </w:t>
      </w:r>
      <w:r w:rsidR="00396FEA">
        <w:rPr>
          <w:rFonts w:ascii="Times New Roman" w:hAnsi="Times New Roman" w:cs="Times New Roman"/>
          <w:sz w:val="28"/>
          <w:szCs w:val="28"/>
        </w:rPr>
        <w:t xml:space="preserve">Все вышеуказанные сведения прописываются в поручении </w:t>
      </w:r>
      <w:r w:rsidR="00372176">
        <w:rPr>
          <w:rFonts w:ascii="Times New Roman" w:hAnsi="Times New Roman" w:cs="Times New Roman"/>
          <w:sz w:val="28"/>
          <w:szCs w:val="28"/>
        </w:rPr>
        <w:t xml:space="preserve">(договоре) </w:t>
      </w:r>
      <w:r w:rsidR="00396FEA">
        <w:rPr>
          <w:rFonts w:ascii="Times New Roman" w:hAnsi="Times New Roman" w:cs="Times New Roman"/>
          <w:sz w:val="28"/>
          <w:szCs w:val="28"/>
        </w:rPr>
        <w:t>оператора (заказчика).</w:t>
      </w:r>
    </w:p>
    <w:p w:rsidR="00E50208" w:rsidRDefault="00E50208" w:rsidP="00E5020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случаях, предусмотренных п. 3.2.2 настоящего </w:t>
      </w:r>
      <w:r w:rsidR="00EA4456">
        <w:rPr>
          <w:rFonts w:ascii="Times New Roman" w:hAnsi="Times New Roman" w:cs="Times New Roman"/>
          <w:sz w:val="28"/>
          <w:szCs w:val="28"/>
        </w:rPr>
        <w:t>положения</w:t>
      </w:r>
      <w:r>
        <w:rPr>
          <w:rFonts w:ascii="Times New Roman" w:hAnsi="Times New Roman" w:cs="Times New Roman"/>
          <w:sz w:val="28"/>
          <w:szCs w:val="28"/>
        </w:rPr>
        <w:t xml:space="preserve">, целью обработки персональных данных является </w:t>
      </w:r>
      <w:r w:rsidRPr="00C122E1">
        <w:rPr>
          <w:rFonts w:ascii="Times New Roman" w:hAnsi="Times New Roman" w:cs="Times New Roman"/>
          <w:sz w:val="28"/>
          <w:szCs w:val="28"/>
        </w:rPr>
        <w:t>обеспечени</w:t>
      </w:r>
      <w:r>
        <w:rPr>
          <w:rFonts w:ascii="Times New Roman" w:hAnsi="Times New Roman" w:cs="Times New Roman"/>
          <w:sz w:val="28"/>
          <w:szCs w:val="28"/>
        </w:rPr>
        <w:t>е</w:t>
      </w:r>
      <w:r w:rsidRPr="00C122E1">
        <w:rPr>
          <w:rFonts w:ascii="Times New Roman" w:hAnsi="Times New Roman" w:cs="Times New Roman"/>
          <w:sz w:val="28"/>
          <w:szCs w:val="28"/>
        </w:rPr>
        <w:t xml:space="preserve"> исполнения трудового законодательства при оформлении трудовых отно</w:t>
      </w:r>
      <w:r>
        <w:rPr>
          <w:rFonts w:ascii="Times New Roman" w:hAnsi="Times New Roman" w:cs="Times New Roman"/>
          <w:sz w:val="28"/>
          <w:szCs w:val="28"/>
        </w:rPr>
        <w:t xml:space="preserve">шений работников с Компанией; </w:t>
      </w:r>
    </w:p>
    <w:p w:rsidR="00285059" w:rsidRPr="006F437F" w:rsidRDefault="00A66164" w:rsidP="00285059">
      <w:pPr>
        <w:pStyle w:val="a3"/>
        <w:numPr>
          <w:ilvl w:val="1"/>
          <w:numId w:val="1"/>
        </w:numPr>
        <w:spacing w:after="0" w:line="240" w:lineRule="auto"/>
        <w:ind w:left="0" w:firstLine="567"/>
        <w:jc w:val="both"/>
        <w:rPr>
          <w:rFonts w:ascii="Times New Roman" w:hAnsi="Times New Roman" w:cs="Times New Roman"/>
          <w:b/>
          <w:sz w:val="28"/>
          <w:szCs w:val="28"/>
        </w:rPr>
      </w:pPr>
      <w:r w:rsidRPr="006F437F">
        <w:rPr>
          <w:rFonts w:ascii="Times New Roman" w:hAnsi="Times New Roman" w:cs="Times New Roman"/>
          <w:b/>
          <w:sz w:val="28"/>
          <w:szCs w:val="28"/>
        </w:rPr>
        <w:t xml:space="preserve">В </w:t>
      </w:r>
      <w:r w:rsidR="000B4C39">
        <w:rPr>
          <w:rFonts w:ascii="Times New Roman" w:hAnsi="Times New Roman" w:cs="Times New Roman"/>
          <w:b/>
          <w:sz w:val="28"/>
          <w:szCs w:val="28"/>
        </w:rPr>
        <w:t>Компании</w:t>
      </w:r>
      <w:r w:rsidR="00285059" w:rsidRPr="006F437F">
        <w:rPr>
          <w:rFonts w:ascii="Times New Roman" w:hAnsi="Times New Roman" w:cs="Times New Roman"/>
          <w:b/>
          <w:sz w:val="28"/>
          <w:szCs w:val="28"/>
        </w:rPr>
        <w:t xml:space="preserve"> обрабатываются персональные данные следующих категорий субъектов</w:t>
      </w:r>
      <w:r w:rsidR="00B81ABB" w:rsidRPr="006F437F">
        <w:rPr>
          <w:rFonts w:ascii="Times New Roman" w:hAnsi="Times New Roman" w:cs="Times New Roman"/>
          <w:b/>
          <w:sz w:val="28"/>
          <w:szCs w:val="28"/>
        </w:rPr>
        <w:t>:</w:t>
      </w:r>
    </w:p>
    <w:p w:rsidR="00015750" w:rsidRDefault="00AA7AB2" w:rsidP="00015750">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100E2">
        <w:rPr>
          <w:rFonts w:ascii="Times New Roman" w:hAnsi="Times New Roman" w:cs="Times New Roman"/>
          <w:sz w:val="28"/>
          <w:szCs w:val="28"/>
        </w:rPr>
        <w:t xml:space="preserve">работники </w:t>
      </w:r>
      <w:r w:rsidR="00506FA8">
        <w:rPr>
          <w:rFonts w:ascii="Times New Roman" w:hAnsi="Times New Roman" w:cs="Times New Roman"/>
          <w:sz w:val="28"/>
          <w:szCs w:val="28"/>
        </w:rPr>
        <w:t>Компании</w:t>
      </w:r>
      <w:r w:rsidR="00D100E2">
        <w:rPr>
          <w:rFonts w:ascii="Times New Roman" w:hAnsi="Times New Roman" w:cs="Times New Roman"/>
          <w:sz w:val="28"/>
          <w:szCs w:val="28"/>
        </w:rPr>
        <w:t xml:space="preserve"> (в том числе бывшие);</w:t>
      </w:r>
    </w:p>
    <w:p w:rsidR="00D100E2" w:rsidRDefault="00AA7AB2" w:rsidP="00015750">
      <w:pPr>
        <w:pStyle w:val="a3"/>
        <w:spacing w:after="0" w:line="240" w:lineRule="auto"/>
        <w:ind w:left="567"/>
        <w:jc w:val="both"/>
        <w:rPr>
          <w:rFonts w:ascii="Times New Roman" w:hAnsi="Times New Roman" w:cs="Times New Roman"/>
          <w:sz w:val="28"/>
          <w:szCs w:val="28"/>
        </w:rPr>
      </w:pPr>
      <w:r w:rsidRPr="00A14796">
        <w:rPr>
          <w:rFonts w:ascii="Times New Roman" w:hAnsi="Times New Roman" w:cs="Times New Roman"/>
          <w:sz w:val="28"/>
          <w:szCs w:val="28"/>
        </w:rPr>
        <w:t xml:space="preserve">- </w:t>
      </w:r>
      <w:r w:rsidR="00A14796">
        <w:rPr>
          <w:rFonts w:ascii="Times New Roman" w:hAnsi="Times New Roman" w:cs="Times New Roman"/>
          <w:sz w:val="28"/>
          <w:szCs w:val="28"/>
        </w:rPr>
        <w:t xml:space="preserve">клиенты </w:t>
      </w:r>
      <w:r w:rsidR="006D0B11">
        <w:rPr>
          <w:rFonts w:ascii="Times New Roman" w:hAnsi="Times New Roman" w:cs="Times New Roman"/>
          <w:sz w:val="28"/>
          <w:szCs w:val="28"/>
        </w:rPr>
        <w:t>Компании</w:t>
      </w:r>
      <w:r w:rsidR="00D01DD0" w:rsidRPr="00A14796">
        <w:rPr>
          <w:rFonts w:ascii="Times New Roman" w:hAnsi="Times New Roman" w:cs="Times New Roman"/>
          <w:sz w:val="28"/>
          <w:szCs w:val="28"/>
        </w:rPr>
        <w:t>;</w:t>
      </w:r>
    </w:p>
    <w:p w:rsidR="00A66164" w:rsidRDefault="00A66164" w:rsidP="00A66164">
      <w:pPr>
        <w:pStyle w:val="a3"/>
        <w:numPr>
          <w:ilvl w:val="1"/>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Исходя из целей обработки</w:t>
      </w:r>
      <w:r w:rsidR="00D74391">
        <w:rPr>
          <w:rFonts w:ascii="Times New Roman" w:hAnsi="Times New Roman" w:cs="Times New Roman"/>
          <w:sz w:val="28"/>
          <w:szCs w:val="28"/>
        </w:rPr>
        <w:t>, а также</w:t>
      </w:r>
      <w:r>
        <w:rPr>
          <w:rFonts w:ascii="Times New Roman" w:hAnsi="Times New Roman" w:cs="Times New Roman"/>
          <w:sz w:val="28"/>
          <w:szCs w:val="28"/>
        </w:rPr>
        <w:t xml:space="preserve"> категорий субъектов персональных данных</w:t>
      </w:r>
      <w:r w:rsidR="00A77572">
        <w:rPr>
          <w:rFonts w:ascii="Times New Roman" w:hAnsi="Times New Roman" w:cs="Times New Roman"/>
          <w:sz w:val="28"/>
          <w:szCs w:val="28"/>
        </w:rPr>
        <w:t xml:space="preserve">, в </w:t>
      </w:r>
      <w:r w:rsidR="00426FB5">
        <w:rPr>
          <w:rFonts w:ascii="Times New Roman" w:hAnsi="Times New Roman" w:cs="Times New Roman"/>
          <w:sz w:val="28"/>
          <w:szCs w:val="28"/>
        </w:rPr>
        <w:t>Компании</w:t>
      </w:r>
      <w:r w:rsidR="00A77572">
        <w:rPr>
          <w:rFonts w:ascii="Times New Roman" w:hAnsi="Times New Roman" w:cs="Times New Roman"/>
          <w:sz w:val="28"/>
          <w:szCs w:val="28"/>
        </w:rPr>
        <w:t xml:space="preserve"> обрабатываются следующие персональные данные</w:t>
      </w:r>
      <w:r w:rsidR="00AD03B1">
        <w:rPr>
          <w:rFonts w:ascii="Times New Roman" w:hAnsi="Times New Roman" w:cs="Times New Roman"/>
          <w:sz w:val="28"/>
          <w:szCs w:val="28"/>
        </w:rPr>
        <w:t xml:space="preserve"> (для каждой </w:t>
      </w:r>
      <w:r w:rsidR="007000F3">
        <w:rPr>
          <w:rFonts w:ascii="Times New Roman" w:hAnsi="Times New Roman" w:cs="Times New Roman"/>
          <w:sz w:val="28"/>
          <w:szCs w:val="28"/>
        </w:rPr>
        <w:t xml:space="preserve">из </w:t>
      </w:r>
      <w:r w:rsidR="00AD03B1">
        <w:rPr>
          <w:rFonts w:ascii="Times New Roman" w:hAnsi="Times New Roman" w:cs="Times New Roman"/>
          <w:sz w:val="28"/>
          <w:szCs w:val="28"/>
        </w:rPr>
        <w:t>цел</w:t>
      </w:r>
      <w:r w:rsidR="007000F3">
        <w:rPr>
          <w:rFonts w:ascii="Times New Roman" w:hAnsi="Times New Roman" w:cs="Times New Roman"/>
          <w:sz w:val="28"/>
          <w:szCs w:val="28"/>
        </w:rPr>
        <w:t>ей</w:t>
      </w:r>
      <w:r w:rsidR="00AD03B1">
        <w:rPr>
          <w:rFonts w:ascii="Times New Roman" w:hAnsi="Times New Roman" w:cs="Times New Roman"/>
          <w:sz w:val="28"/>
          <w:szCs w:val="28"/>
        </w:rPr>
        <w:t>)</w:t>
      </w:r>
      <w:r w:rsidR="00A77572">
        <w:rPr>
          <w:rFonts w:ascii="Times New Roman" w:hAnsi="Times New Roman" w:cs="Times New Roman"/>
          <w:sz w:val="28"/>
          <w:szCs w:val="28"/>
        </w:rPr>
        <w:t>:</w:t>
      </w:r>
    </w:p>
    <w:p w:rsidR="00AD03B1" w:rsidRPr="00416E31" w:rsidRDefault="002C3831" w:rsidP="00AD03B1">
      <w:pPr>
        <w:pStyle w:val="a3"/>
        <w:numPr>
          <w:ilvl w:val="2"/>
          <w:numId w:val="1"/>
        </w:numPr>
        <w:spacing w:after="0" w:line="240" w:lineRule="auto"/>
        <w:ind w:left="567" w:firstLine="709"/>
        <w:jc w:val="both"/>
        <w:rPr>
          <w:rFonts w:ascii="Times New Roman" w:hAnsi="Times New Roman" w:cs="Times New Roman"/>
          <w:b/>
          <w:sz w:val="28"/>
          <w:szCs w:val="28"/>
        </w:rPr>
      </w:pPr>
      <w:r w:rsidRPr="00416E31">
        <w:rPr>
          <w:rFonts w:ascii="Times New Roman" w:hAnsi="Times New Roman" w:cs="Times New Roman"/>
          <w:b/>
          <w:sz w:val="28"/>
          <w:szCs w:val="28"/>
        </w:rPr>
        <w:t>В целях обеспечения</w:t>
      </w:r>
      <w:r w:rsidR="00AD03B1" w:rsidRPr="00416E31">
        <w:rPr>
          <w:rFonts w:ascii="Times New Roman" w:hAnsi="Times New Roman" w:cs="Times New Roman"/>
          <w:b/>
          <w:sz w:val="28"/>
          <w:szCs w:val="28"/>
        </w:rPr>
        <w:t xml:space="preserve"> исполнения трудового законодательства при оформлении трудовых отношений работников с Организацией</w:t>
      </w:r>
      <w:r w:rsidRPr="00416E31">
        <w:rPr>
          <w:rFonts w:ascii="Times New Roman" w:hAnsi="Times New Roman" w:cs="Times New Roman"/>
          <w:b/>
          <w:sz w:val="28"/>
          <w:szCs w:val="28"/>
        </w:rPr>
        <w:t>:</w:t>
      </w:r>
    </w:p>
    <w:p w:rsidR="002C3831" w:rsidRPr="002C3831" w:rsidRDefault="002C3831" w:rsidP="00370E79">
      <w:pPr>
        <w:pStyle w:val="a3"/>
        <w:spacing w:after="0" w:line="240" w:lineRule="auto"/>
        <w:ind w:left="1276"/>
        <w:jc w:val="both"/>
        <w:rPr>
          <w:rFonts w:ascii="Times New Roman" w:hAnsi="Times New Roman" w:cs="Times New Roman"/>
          <w:sz w:val="28"/>
          <w:szCs w:val="28"/>
        </w:rPr>
      </w:pPr>
      <w:r w:rsidRPr="002C3831">
        <w:rPr>
          <w:rFonts w:ascii="Times New Roman" w:hAnsi="Times New Roman" w:cs="Times New Roman"/>
          <w:sz w:val="28"/>
          <w:szCs w:val="28"/>
        </w:rPr>
        <w:t xml:space="preserve">- </w:t>
      </w:r>
      <w:r w:rsidR="002E6F46">
        <w:rPr>
          <w:rFonts w:ascii="Times New Roman" w:hAnsi="Times New Roman" w:cs="Times New Roman"/>
          <w:sz w:val="28"/>
          <w:szCs w:val="28"/>
        </w:rPr>
        <w:t>паспортные данные работника</w:t>
      </w:r>
      <w:r w:rsidRPr="002C3831">
        <w:rPr>
          <w:rFonts w:ascii="Times New Roman" w:hAnsi="Times New Roman" w:cs="Times New Roman"/>
          <w:sz w:val="28"/>
          <w:szCs w:val="28"/>
        </w:rPr>
        <w:t>;</w:t>
      </w:r>
    </w:p>
    <w:p w:rsidR="002C3831" w:rsidRPr="002C3831" w:rsidRDefault="002C3831" w:rsidP="00370E79">
      <w:pPr>
        <w:pStyle w:val="a3"/>
        <w:spacing w:after="0" w:line="240" w:lineRule="auto"/>
        <w:ind w:left="1276"/>
        <w:jc w:val="both"/>
        <w:rPr>
          <w:rFonts w:ascii="Times New Roman" w:hAnsi="Times New Roman" w:cs="Times New Roman"/>
          <w:sz w:val="28"/>
          <w:szCs w:val="28"/>
        </w:rPr>
      </w:pPr>
      <w:r w:rsidRPr="002C3831">
        <w:rPr>
          <w:rFonts w:ascii="Times New Roman" w:hAnsi="Times New Roman" w:cs="Times New Roman"/>
          <w:sz w:val="28"/>
          <w:szCs w:val="28"/>
        </w:rPr>
        <w:t>- информация, содержащаяся в трудовой книжке;</w:t>
      </w:r>
    </w:p>
    <w:p w:rsidR="002C3831" w:rsidRPr="002C3831" w:rsidRDefault="002C3831" w:rsidP="00370E79">
      <w:pPr>
        <w:pStyle w:val="a3"/>
        <w:spacing w:after="0" w:line="240" w:lineRule="auto"/>
        <w:ind w:left="1276"/>
        <w:jc w:val="both"/>
        <w:rPr>
          <w:rFonts w:ascii="Times New Roman" w:hAnsi="Times New Roman" w:cs="Times New Roman"/>
          <w:sz w:val="28"/>
          <w:szCs w:val="28"/>
        </w:rPr>
      </w:pPr>
      <w:r w:rsidRPr="002C3831">
        <w:rPr>
          <w:rFonts w:ascii="Times New Roman" w:hAnsi="Times New Roman" w:cs="Times New Roman"/>
          <w:sz w:val="28"/>
          <w:szCs w:val="28"/>
        </w:rPr>
        <w:t>- информация, содержащаяся в страховом свидетельстве государственного пенсионного страхования;</w:t>
      </w:r>
    </w:p>
    <w:p w:rsidR="002C3831" w:rsidRPr="002C3831" w:rsidRDefault="002C3831" w:rsidP="00370E79">
      <w:pPr>
        <w:pStyle w:val="a3"/>
        <w:spacing w:after="0" w:line="240" w:lineRule="auto"/>
        <w:ind w:left="1276"/>
        <w:jc w:val="both"/>
        <w:rPr>
          <w:rFonts w:ascii="Times New Roman" w:hAnsi="Times New Roman" w:cs="Times New Roman"/>
          <w:sz w:val="28"/>
          <w:szCs w:val="28"/>
        </w:rPr>
      </w:pPr>
      <w:r w:rsidRPr="002C3831">
        <w:rPr>
          <w:rFonts w:ascii="Times New Roman" w:hAnsi="Times New Roman" w:cs="Times New Roman"/>
          <w:sz w:val="28"/>
          <w:szCs w:val="28"/>
        </w:rPr>
        <w:t>- сведения, содержащиеся в документах воинского учета;</w:t>
      </w:r>
    </w:p>
    <w:p w:rsidR="002C3831" w:rsidRPr="002C3831" w:rsidRDefault="002C3831" w:rsidP="00370E79">
      <w:pPr>
        <w:pStyle w:val="a3"/>
        <w:spacing w:after="0" w:line="240" w:lineRule="auto"/>
        <w:ind w:left="1276"/>
        <w:jc w:val="both"/>
        <w:rPr>
          <w:rFonts w:ascii="Times New Roman" w:hAnsi="Times New Roman" w:cs="Times New Roman"/>
          <w:sz w:val="28"/>
          <w:szCs w:val="28"/>
        </w:rPr>
      </w:pPr>
      <w:r w:rsidRPr="002C3831">
        <w:rPr>
          <w:rFonts w:ascii="Times New Roman" w:hAnsi="Times New Roman" w:cs="Times New Roman"/>
          <w:sz w:val="28"/>
          <w:szCs w:val="28"/>
        </w:rPr>
        <w:t>- сведения об образовании, квалификации или наличии специальных знаний или подготовки;</w:t>
      </w:r>
    </w:p>
    <w:p w:rsidR="002C3831" w:rsidRPr="002C3831" w:rsidRDefault="002C3831" w:rsidP="00370E79">
      <w:pPr>
        <w:pStyle w:val="a3"/>
        <w:spacing w:after="0" w:line="240" w:lineRule="auto"/>
        <w:ind w:left="1276"/>
        <w:jc w:val="both"/>
        <w:rPr>
          <w:rFonts w:ascii="Times New Roman" w:hAnsi="Times New Roman" w:cs="Times New Roman"/>
          <w:sz w:val="28"/>
          <w:szCs w:val="28"/>
        </w:rPr>
      </w:pPr>
      <w:r w:rsidRPr="002C3831">
        <w:rPr>
          <w:rFonts w:ascii="Times New Roman" w:hAnsi="Times New Roman" w:cs="Times New Roman"/>
          <w:sz w:val="28"/>
          <w:szCs w:val="28"/>
        </w:rPr>
        <w:t>- сведения, содержащиеся в свидетельстве о постановке на учет физического лица в налоговом органе на территории Российской Федерации;</w:t>
      </w:r>
    </w:p>
    <w:p w:rsidR="002C3831" w:rsidRPr="002C3831" w:rsidRDefault="002C3831" w:rsidP="00370E79">
      <w:pPr>
        <w:pStyle w:val="a3"/>
        <w:spacing w:after="0" w:line="240" w:lineRule="auto"/>
        <w:ind w:left="1276"/>
        <w:jc w:val="both"/>
        <w:rPr>
          <w:rFonts w:ascii="Times New Roman" w:hAnsi="Times New Roman" w:cs="Times New Roman"/>
          <w:sz w:val="28"/>
          <w:szCs w:val="28"/>
        </w:rPr>
      </w:pPr>
      <w:r w:rsidRPr="002C3831">
        <w:rPr>
          <w:rFonts w:ascii="Times New Roman" w:hAnsi="Times New Roman" w:cs="Times New Roman"/>
          <w:sz w:val="28"/>
          <w:szCs w:val="28"/>
        </w:rPr>
        <w:t>- сведения о семейном положении;</w:t>
      </w:r>
    </w:p>
    <w:p w:rsidR="002C3831" w:rsidRPr="002C3831" w:rsidRDefault="002C3831" w:rsidP="00370E79">
      <w:pPr>
        <w:pStyle w:val="a3"/>
        <w:spacing w:after="0" w:line="240" w:lineRule="auto"/>
        <w:ind w:left="1276"/>
        <w:jc w:val="both"/>
        <w:rPr>
          <w:rFonts w:ascii="Times New Roman" w:hAnsi="Times New Roman" w:cs="Times New Roman"/>
          <w:sz w:val="28"/>
          <w:szCs w:val="28"/>
        </w:rPr>
      </w:pPr>
      <w:r w:rsidRPr="002C3831">
        <w:rPr>
          <w:rFonts w:ascii="Times New Roman" w:hAnsi="Times New Roman" w:cs="Times New Roman"/>
          <w:sz w:val="28"/>
          <w:szCs w:val="28"/>
        </w:rPr>
        <w:t>- информация о заработной плате;</w:t>
      </w:r>
    </w:p>
    <w:p w:rsidR="00D01DD0" w:rsidRDefault="002C3831" w:rsidP="00370E79">
      <w:pPr>
        <w:pStyle w:val="a3"/>
        <w:spacing w:after="0" w:line="240" w:lineRule="auto"/>
        <w:ind w:left="1276"/>
        <w:jc w:val="both"/>
        <w:rPr>
          <w:rFonts w:ascii="Times New Roman" w:hAnsi="Times New Roman" w:cs="Times New Roman"/>
          <w:sz w:val="28"/>
          <w:szCs w:val="28"/>
        </w:rPr>
      </w:pPr>
      <w:r w:rsidRPr="002C3831">
        <w:rPr>
          <w:rFonts w:ascii="Times New Roman" w:hAnsi="Times New Roman" w:cs="Times New Roman"/>
          <w:sz w:val="28"/>
          <w:szCs w:val="28"/>
        </w:rPr>
        <w:t>- другая персональная информация (рабочий и личный номер телефона</w:t>
      </w:r>
      <w:r w:rsidR="00E62E6A">
        <w:rPr>
          <w:rFonts w:ascii="Times New Roman" w:hAnsi="Times New Roman" w:cs="Times New Roman"/>
          <w:sz w:val="28"/>
          <w:szCs w:val="28"/>
        </w:rPr>
        <w:t>,</w:t>
      </w:r>
      <w:r w:rsidRPr="002C3831">
        <w:rPr>
          <w:rFonts w:ascii="Times New Roman" w:hAnsi="Times New Roman" w:cs="Times New Roman"/>
          <w:sz w:val="28"/>
          <w:szCs w:val="28"/>
        </w:rPr>
        <w:t xml:space="preserve"> адрес электронной почты</w:t>
      </w:r>
      <w:r w:rsidR="002E6F46">
        <w:rPr>
          <w:rFonts w:ascii="Times New Roman" w:hAnsi="Times New Roman" w:cs="Times New Roman"/>
          <w:sz w:val="28"/>
          <w:szCs w:val="28"/>
        </w:rPr>
        <w:t xml:space="preserve"> и т.д.</w:t>
      </w:r>
      <w:r w:rsidRPr="002C3831">
        <w:rPr>
          <w:rFonts w:ascii="Times New Roman" w:hAnsi="Times New Roman" w:cs="Times New Roman"/>
          <w:sz w:val="28"/>
          <w:szCs w:val="28"/>
        </w:rPr>
        <w:t>).</w:t>
      </w:r>
    </w:p>
    <w:p w:rsidR="00F37E38" w:rsidRPr="00416E31" w:rsidRDefault="00347DAF" w:rsidP="00FE17FF">
      <w:pPr>
        <w:pStyle w:val="a3"/>
        <w:numPr>
          <w:ilvl w:val="2"/>
          <w:numId w:val="1"/>
        </w:numPr>
        <w:spacing w:after="0" w:line="240" w:lineRule="auto"/>
        <w:ind w:left="567" w:firstLine="142"/>
        <w:jc w:val="both"/>
        <w:rPr>
          <w:rFonts w:ascii="Times New Roman" w:hAnsi="Times New Roman" w:cs="Times New Roman"/>
          <w:b/>
          <w:sz w:val="28"/>
          <w:szCs w:val="28"/>
        </w:rPr>
      </w:pPr>
      <w:r w:rsidRPr="00416E31">
        <w:rPr>
          <w:rFonts w:ascii="Times New Roman" w:hAnsi="Times New Roman" w:cs="Times New Roman"/>
          <w:b/>
          <w:sz w:val="28"/>
          <w:szCs w:val="28"/>
        </w:rPr>
        <w:t xml:space="preserve">В целях </w:t>
      </w:r>
      <w:r w:rsidR="00FE17FF" w:rsidRPr="00FE17FF">
        <w:rPr>
          <w:rFonts w:ascii="Times New Roman" w:hAnsi="Times New Roman" w:cs="Times New Roman"/>
          <w:b/>
          <w:sz w:val="28"/>
          <w:szCs w:val="28"/>
        </w:rPr>
        <w:t>осуществление основной деятельности</w:t>
      </w:r>
      <w:r w:rsidR="00A969FB">
        <w:rPr>
          <w:rFonts w:ascii="Times New Roman" w:hAnsi="Times New Roman" w:cs="Times New Roman"/>
          <w:b/>
          <w:sz w:val="28"/>
          <w:szCs w:val="28"/>
        </w:rPr>
        <w:t xml:space="preserve"> Компании</w:t>
      </w:r>
      <w:r w:rsidR="00B70715">
        <w:rPr>
          <w:rFonts w:ascii="Times New Roman" w:hAnsi="Times New Roman" w:cs="Times New Roman"/>
          <w:b/>
          <w:sz w:val="28"/>
          <w:szCs w:val="28"/>
        </w:rPr>
        <w:t>, выполняемой на основании</w:t>
      </w:r>
      <w:r w:rsidR="00B70715" w:rsidRPr="00B70715">
        <w:rPr>
          <w:rFonts w:ascii="Times New Roman" w:hAnsi="Times New Roman" w:cs="Times New Roman"/>
          <w:b/>
          <w:sz w:val="28"/>
          <w:szCs w:val="28"/>
        </w:rPr>
        <w:t xml:space="preserve"> договора с заказчиком</w:t>
      </w:r>
      <w:r w:rsidR="00F37E38" w:rsidRPr="00B70715">
        <w:rPr>
          <w:rFonts w:ascii="Times New Roman" w:hAnsi="Times New Roman" w:cs="Times New Roman"/>
          <w:b/>
          <w:sz w:val="28"/>
          <w:szCs w:val="28"/>
        </w:rPr>
        <w:t>:</w:t>
      </w:r>
    </w:p>
    <w:p w:rsidR="001638DE" w:rsidRPr="00347DAF" w:rsidRDefault="001638DE" w:rsidP="001638DE">
      <w:pPr>
        <w:pStyle w:val="a3"/>
        <w:spacing w:after="0" w:line="240" w:lineRule="auto"/>
        <w:ind w:left="1276"/>
        <w:jc w:val="both"/>
        <w:rPr>
          <w:rFonts w:ascii="Times New Roman" w:hAnsi="Times New Roman" w:cs="Times New Roman"/>
          <w:sz w:val="28"/>
          <w:szCs w:val="28"/>
        </w:rPr>
      </w:pPr>
      <w:r>
        <w:rPr>
          <w:rFonts w:ascii="Times New Roman" w:hAnsi="Times New Roman" w:cs="Times New Roman"/>
          <w:sz w:val="28"/>
          <w:szCs w:val="28"/>
        </w:rPr>
        <w:t>- паспортные данные (фамилия, имя, отчество, дата и место рождения, пол, номер паспорта и сведения о выдавшем его органе)</w:t>
      </w:r>
    </w:p>
    <w:p w:rsidR="00DB4C08" w:rsidRPr="004C4E55" w:rsidRDefault="00347DAF" w:rsidP="004C4E55">
      <w:pPr>
        <w:pStyle w:val="a3"/>
        <w:spacing w:after="0" w:line="240" w:lineRule="auto"/>
        <w:ind w:left="1276"/>
        <w:jc w:val="both"/>
        <w:rPr>
          <w:rFonts w:ascii="Times New Roman" w:hAnsi="Times New Roman" w:cs="Times New Roman"/>
          <w:sz w:val="28"/>
          <w:szCs w:val="28"/>
        </w:rPr>
      </w:pPr>
      <w:r w:rsidRPr="00347DAF">
        <w:rPr>
          <w:rFonts w:ascii="Times New Roman" w:hAnsi="Times New Roman" w:cs="Times New Roman"/>
          <w:sz w:val="28"/>
          <w:szCs w:val="28"/>
        </w:rPr>
        <w:lastRenderedPageBreak/>
        <w:t>- сведения, содержащиеся в свидетельстве о постановке на учет физического лица в налоговом органе на территории Российской Федерации;</w:t>
      </w:r>
    </w:p>
    <w:p w:rsidR="00D009CD" w:rsidRPr="004C4E55" w:rsidRDefault="00347DAF" w:rsidP="004C4E55">
      <w:pPr>
        <w:pStyle w:val="a3"/>
        <w:spacing w:after="0" w:line="240" w:lineRule="auto"/>
        <w:ind w:left="1276"/>
        <w:jc w:val="both"/>
        <w:rPr>
          <w:rFonts w:ascii="Times New Roman" w:hAnsi="Times New Roman" w:cs="Times New Roman"/>
          <w:sz w:val="28"/>
          <w:szCs w:val="28"/>
        </w:rPr>
      </w:pPr>
      <w:r w:rsidRPr="00347DAF">
        <w:rPr>
          <w:rFonts w:ascii="Times New Roman" w:hAnsi="Times New Roman" w:cs="Times New Roman"/>
          <w:sz w:val="28"/>
          <w:szCs w:val="28"/>
        </w:rPr>
        <w:t>- сведения о месте работы</w:t>
      </w:r>
      <w:r w:rsidR="00FE17FF">
        <w:rPr>
          <w:rFonts w:ascii="Times New Roman" w:hAnsi="Times New Roman" w:cs="Times New Roman"/>
          <w:sz w:val="28"/>
          <w:szCs w:val="28"/>
        </w:rPr>
        <w:t>, специальност</w:t>
      </w:r>
      <w:r w:rsidR="00067EA3">
        <w:rPr>
          <w:rFonts w:ascii="Times New Roman" w:hAnsi="Times New Roman" w:cs="Times New Roman"/>
          <w:sz w:val="28"/>
          <w:szCs w:val="28"/>
        </w:rPr>
        <w:t>и</w:t>
      </w:r>
      <w:r w:rsidR="00FE17FF">
        <w:rPr>
          <w:rFonts w:ascii="Times New Roman" w:hAnsi="Times New Roman" w:cs="Times New Roman"/>
          <w:sz w:val="28"/>
          <w:szCs w:val="28"/>
        </w:rPr>
        <w:t xml:space="preserve"> и занимаем</w:t>
      </w:r>
      <w:r w:rsidR="00067EA3">
        <w:rPr>
          <w:rFonts w:ascii="Times New Roman" w:hAnsi="Times New Roman" w:cs="Times New Roman"/>
          <w:sz w:val="28"/>
          <w:szCs w:val="28"/>
        </w:rPr>
        <w:t>ой</w:t>
      </w:r>
      <w:r w:rsidR="00FE17FF">
        <w:rPr>
          <w:rFonts w:ascii="Times New Roman" w:hAnsi="Times New Roman" w:cs="Times New Roman"/>
          <w:sz w:val="28"/>
          <w:szCs w:val="28"/>
        </w:rPr>
        <w:t xml:space="preserve"> должност</w:t>
      </w:r>
      <w:r w:rsidR="00067EA3">
        <w:rPr>
          <w:rFonts w:ascii="Times New Roman" w:hAnsi="Times New Roman" w:cs="Times New Roman"/>
          <w:sz w:val="28"/>
          <w:szCs w:val="28"/>
        </w:rPr>
        <w:t>и</w:t>
      </w:r>
      <w:r w:rsidRPr="00347DAF">
        <w:rPr>
          <w:rFonts w:ascii="Times New Roman" w:hAnsi="Times New Roman" w:cs="Times New Roman"/>
          <w:sz w:val="28"/>
          <w:szCs w:val="28"/>
        </w:rPr>
        <w:t>;</w:t>
      </w:r>
    </w:p>
    <w:p w:rsidR="001638DE" w:rsidRDefault="001638DE" w:rsidP="00347DAF">
      <w:pPr>
        <w:pStyle w:val="a3"/>
        <w:spacing w:after="0" w:line="240" w:lineRule="auto"/>
        <w:ind w:left="1276"/>
        <w:jc w:val="both"/>
        <w:rPr>
          <w:rFonts w:ascii="Times New Roman" w:hAnsi="Times New Roman" w:cs="Times New Roman"/>
          <w:sz w:val="28"/>
          <w:szCs w:val="28"/>
        </w:rPr>
      </w:pPr>
      <w:r>
        <w:rPr>
          <w:rFonts w:ascii="Times New Roman" w:hAnsi="Times New Roman" w:cs="Times New Roman"/>
          <w:sz w:val="28"/>
          <w:szCs w:val="28"/>
        </w:rPr>
        <w:t>- адрес регистрации и адрес фактического проживания;</w:t>
      </w:r>
    </w:p>
    <w:p w:rsidR="00347DAF" w:rsidRPr="004C4E55" w:rsidRDefault="001638DE" w:rsidP="004C4E55">
      <w:pPr>
        <w:pStyle w:val="a3"/>
        <w:spacing w:after="0" w:line="240" w:lineRule="auto"/>
        <w:ind w:left="1276"/>
        <w:jc w:val="both"/>
        <w:rPr>
          <w:rFonts w:ascii="Times New Roman" w:hAnsi="Times New Roman" w:cs="Times New Roman"/>
          <w:sz w:val="28"/>
          <w:szCs w:val="28"/>
        </w:rPr>
      </w:pPr>
      <w:r>
        <w:rPr>
          <w:rFonts w:ascii="Times New Roman" w:hAnsi="Times New Roman" w:cs="Times New Roman"/>
          <w:sz w:val="28"/>
          <w:szCs w:val="28"/>
        </w:rPr>
        <w:t>- се</w:t>
      </w:r>
      <w:r w:rsidR="004C4E55">
        <w:rPr>
          <w:rFonts w:ascii="Times New Roman" w:hAnsi="Times New Roman" w:cs="Times New Roman"/>
          <w:sz w:val="28"/>
          <w:szCs w:val="28"/>
        </w:rPr>
        <w:t>мейное положение, состав семьи;</w:t>
      </w:r>
    </w:p>
    <w:p w:rsidR="00347DAF" w:rsidRDefault="00347DAF" w:rsidP="00347DAF">
      <w:pPr>
        <w:pStyle w:val="a3"/>
        <w:spacing w:after="0" w:line="240" w:lineRule="auto"/>
        <w:ind w:left="1276"/>
        <w:jc w:val="both"/>
        <w:rPr>
          <w:rFonts w:ascii="Times New Roman" w:hAnsi="Times New Roman" w:cs="Times New Roman"/>
          <w:sz w:val="28"/>
          <w:szCs w:val="28"/>
        </w:rPr>
      </w:pPr>
      <w:r w:rsidRPr="00347DAF">
        <w:rPr>
          <w:rFonts w:ascii="Times New Roman" w:hAnsi="Times New Roman" w:cs="Times New Roman"/>
          <w:sz w:val="28"/>
          <w:szCs w:val="28"/>
        </w:rPr>
        <w:t>- сведения о наличии движимого и (или) недвижимого имущества;</w:t>
      </w:r>
    </w:p>
    <w:p w:rsidR="002407A5" w:rsidRDefault="002407A5" w:rsidP="00347DAF">
      <w:pPr>
        <w:pStyle w:val="a3"/>
        <w:spacing w:after="0" w:line="240" w:lineRule="auto"/>
        <w:ind w:left="1276"/>
        <w:jc w:val="both"/>
        <w:rPr>
          <w:rFonts w:ascii="Times New Roman" w:hAnsi="Times New Roman" w:cs="Times New Roman"/>
          <w:sz w:val="28"/>
          <w:szCs w:val="28"/>
        </w:rPr>
      </w:pPr>
      <w:r>
        <w:rPr>
          <w:rFonts w:ascii="Times New Roman" w:hAnsi="Times New Roman" w:cs="Times New Roman"/>
          <w:sz w:val="28"/>
          <w:szCs w:val="28"/>
        </w:rPr>
        <w:t>- сведения о праве владения помещением (собственник/наниматель);</w:t>
      </w:r>
    </w:p>
    <w:p w:rsidR="002407A5" w:rsidRPr="00347DAF" w:rsidRDefault="002407A5" w:rsidP="00347DAF">
      <w:pPr>
        <w:pStyle w:val="a3"/>
        <w:spacing w:after="0" w:line="240" w:lineRule="auto"/>
        <w:ind w:left="1276"/>
        <w:jc w:val="both"/>
        <w:rPr>
          <w:rFonts w:ascii="Times New Roman" w:hAnsi="Times New Roman" w:cs="Times New Roman"/>
          <w:sz w:val="28"/>
          <w:szCs w:val="28"/>
        </w:rPr>
      </w:pPr>
      <w:r>
        <w:rPr>
          <w:rFonts w:ascii="Times New Roman" w:hAnsi="Times New Roman" w:cs="Times New Roman"/>
          <w:sz w:val="28"/>
          <w:szCs w:val="28"/>
        </w:rPr>
        <w:t>- сведения о площади принадлежащего жилого помещения;</w:t>
      </w:r>
    </w:p>
    <w:p w:rsidR="00347DAF" w:rsidRDefault="00347DAF" w:rsidP="00347DAF">
      <w:pPr>
        <w:pStyle w:val="a3"/>
        <w:spacing w:after="0" w:line="240" w:lineRule="auto"/>
        <w:ind w:left="1276"/>
        <w:jc w:val="both"/>
        <w:rPr>
          <w:rFonts w:ascii="Times New Roman" w:hAnsi="Times New Roman" w:cs="Times New Roman"/>
          <w:sz w:val="28"/>
          <w:szCs w:val="28"/>
        </w:rPr>
      </w:pPr>
      <w:r w:rsidRPr="00347DAF">
        <w:rPr>
          <w:rFonts w:ascii="Times New Roman" w:hAnsi="Times New Roman" w:cs="Times New Roman"/>
          <w:sz w:val="28"/>
          <w:szCs w:val="28"/>
        </w:rPr>
        <w:t>- сведения, содержащиеся в свидетельстве о постановке на учет в Пенсионном Фонде Российской Федерации (страховое свидетельство);</w:t>
      </w:r>
    </w:p>
    <w:p w:rsidR="004C4E55" w:rsidRPr="004C4E55" w:rsidRDefault="004C4E55" w:rsidP="004C4E55">
      <w:pPr>
        <w:pStyle w:val="a3"/>
        <w:spacing w:after="0" w:line="240" w:lineRule="auto"/>
        <w:ind w:left="1276"/>
        <w:jc w:val="both"/>
        <w:rPr>
          <w:rFonts w:ascii="Times New Roman" w:hAnsi="Times New Roman" w:cs="Times New Roman"/>
          <w:sz w:val="28"/>
          <w:szCs w:val="28"/>
        </w:rPr>
      </w:pPr>
      <w:r w:rsidRPr="002C3831">
        <w:rPr>
          <w:rFonts w:ascii="Times New Roman" w:hAnsi="Times New Roman" w:cs="Times New Roman"/>
          <w:sz w:val="28"/>
          <w:szCs w:val="28"/>
        </w:rPr>
        <w:t>- сведения, содержащиес</w:t>
      </w:r>
      <w:r>
        <w:rPr>
          <w:rFonts w:ascii="Times New Roman" w:hAnsi="Times New Roman" w:cs="Times New Roman"/>
          <w:sz w:val="28"/>
          <w:szCs w:val="28"/>
        </w:rPr>
        <w:t>я в документах воинского учета;</w:t>
      </w:r>
    </w:p>
    <w:p w:rsidR="00D100E2" w:rsidRDefault="00347DAF" w:rsidP="00347DAF">
      <w:pPr>
        <w:pStyle w:val="a3"/>
        <w:spacing w:after="0" w:line="240" w:lineRule="auto"/>
        <w:ind w:left="1276"/>
        <w:jc w:val="both"/>
        <w:rPr>
          <w:rFonts w:ascii="Times New Roman" w:hAnsi="Times New Roman" w:cs="Times New Roman"/>
          <w:sz w:val="28"/>
          <w:szCs w:val="28"/>
        </w:rPr>
      </w:pPr>
      <w:bookmarkStart w:id="3" w:name="_GoBack"/>
      <w:bookmarkEnd w:id="3"/>
      <w:r w:rsidRPr="00347DAF">
        <w:rPr>
          <w:rFonts w:ascii="Times New Roman" w:hAnsi="Times New Roman" w:cs="Times New Roman"/>
          <w:sz w:val="28"/>
          <w:szCs w:val="28"/>
        </w:rPr>
        <w:t xml:space="preserve">-другая персональная информация, предоставленная лично (контактный телефон, </w:t>
      </w:r>
      <w:r w:rsidR="00384C94">
        <w:rPr>
          <w:rFonts w:ascii="Times New Roman" w:hAnsi="Times New Roman" w:cs="Times New Roman"/>
          <w:sz w:val="28"/>
          <w:szCs w:val="28"/>
        </w:rPr>
        <w:t>адрес электронной почты</w:t>
      </w:r>
      <w:r w:rsidRPr="00347DAF">
        <w:rPr>
          <w:rFonts w:ascii="Times New Roman" w:hAnsi="Times New Roman" w:cs="Times New Roman"/>
          <w:sz w:val="28"/>
          <w:szCs w:val="28"/>
        </w:rPr>
        <w:t xml:space="preserve">, </w:t>
      </w:r>
      <w:r w:rsidR="003810D6">
        <w:rPr>
          <w:rFonts w:ascii="Times New Roman" w:hAnsi="Times New Roman" w:cs="Times New Roman"/>
          <w:sz w:val="28"/>
          <w:szCs w:val="28"/>
        </w:rPr>
        <w:t>и др</w:t>
      </w:r>
      <w:r w:rsidRPr="00347DAF">
        <w:rPr>
          <w:rFonts w:ascii="Times New Roman" w:hAnsi="Times New Roman" w:cs="Times New Roman"/>
          <w:sz w:val="28"/>
          <w:szCs w:val="28"/>
        </w:rPr>
        <w:t>.).</w:t>
      </w:r>
    </w:p>
    <w:p w:rsidR="00F77CF1" w:rsidRDefault="00F77CF1" w:rsidP="00347DAF">
      <w:pPr>
        <w:pStyle w:val="a3"/>
        <w:spacing w:after="0" w:line="240" w:lineRule="auto"/>
        <w:ind w:left="1276"/>
        <w:jc w:val="both"/>
        <w:rPr>
          <w:rFonts w:ascii="Times New Roman" w:hAnsi="Times New Roman" w:cs="Times New Roman"/>
          <w:sz w:val="28"/>
          <w:szCs w:val="28"/>
        </w:rPr>
      </w:pPr>
    </w:p>
    <w:p w:rsidR="00982427" w:rsidRDefault="00982427" w:rsidP="00C13E40">
      <w:pPr>
        <w:pStyle w:val="a3"/>
        <w:numPr>
          <w:ilvl w:val="0"/>
          <w:numId w:val="1"/>
        </w:numPr>
        <w:spacing w:after="0" w:line="240" w:lineRule="auto"/>
        <w:ind w:left="0" w:right="42" w:firstLine="0"/>
        <w:jc w:val="center"/>
        <w:outlineLvl w:val="0"/>
        <w:rPr>
          <w:rFonts w:ascii="Times New Roman" w:hAnsi="Times New Roman" w:cs="Times New Roman"/>
          <w:b/>
          <w:sz w:val="28"/>
          <w:szCs w:val="28"/>
        </w:rPr>
      </w:pPr>
      <w:bookmarkStart w:id="4" w:name="_Toc513484721"/>
      <w:r>
        <w:rPr>
          <w:rFonts w:ascii="Times New Roman" w:hAnsi="Times New Roman" w:cs="Times New Roman"/>
          <w:b/>
          <w:sz w:val="28"/>
          <w:szCs w:val="28"/>
        </w:rPr>
        <w:t>Порядок обработки, хранения и уничтожения персональных данных</w:t>
      </w:r>
      <w:bookmarkEnd w:id="4"/>
    </w:p>
    <w:p w:rsidR="00982427" w:rsidRPr="00CD42BE" w:rsidRDefault="00982427" w:rsidP="00982427">
      <w:pPr>
        <w:pStyle w:val="a3"/>
        <w:spacing w:after="0" w:line="240" w:lineRule="auto"/>
        <w:ind w:left="0"/>
        <w:jc w:val="both"/>
        <w:rPr>
          <w:rFonts w:ascii="Times New Roman" w:hAnsi="Times New Roman" w:cs="Times New Roman"/>
          <w:sz w:val="28"/>
          <w:szCs w:val="28"/>
        </w:rPr>
      </w:pPr>
    </w:p>
    <w:p w:rsidR="005A77A3" w:rsidRPr="005A77A3" w:rsidRDefault="009C0507" w:rsidP="007D14DF">
      <w:pPr>
        <w:pStyle w:val="a3"/>
        <w:numPr>
          <w:ilvl w:val="1"/>
          <w:numId w:val="1"/>
        </w:numPr>
        <w:spacing w:after="0" w:line="240" w:lineRule="auto"/>
        <w:ind w:left="0" w:firstLine="567"/>
        <w:jc w:val="both"/>
        <w:rPr>
          <w:rFonts w:ascii="Times New Roman" w:hAnsi="Times New Roman"/>
          <w:sz w:val="28"/>
          <w:szCs w:val="28"/>
        </w:rPr>
      </w:pPr>
      <w:r w:rsidRPr="00CD42BE">
        <w:rPr>
          <w:rFonts w:ascii="Times New Roman" w:hAnsi="Times New Roman"/>
          <w:sz w:val="28"/>
          <w:szCs w:val="28"/>
        </w:rPr>
        <w:t xml:space="preserve">Приказом </w:t>
      </w:r>
      <w:r w:rsidR="00CD42BE" w:rsidRPr="00CD42BE">
        <w:rPr>
          <w:rFonts w:ascii="Times New Roman" w:hAnsi="Times New Roman" w:cs="Times New Roman"/>
          <w:sz w:val="28"/>
          <w:szCs w:val="28"/>
        </w:rPr>
        <w:t xml:space="preserve">Генерального </w:t>
      </w:r>
      <w:r w:rsidR="008936F0" w:rsidRPr="00CD42BE">
        <w:rPr>
          <w:rFonts w:ascii="Times New Roman" w:hAnsi="Times New Roman" w:cs="Times New Roman"/>
          <w:sz w:val="28"/>
          <w:szCs w:val="28"/>
        </w:rPr>
        <w:t>директора</w:t>
      </w:r>
      <w:r w:rsidRPr="00CD42BE">
        <w:rPr>
          <w:rFonts w:ascii="Times New Roman" w:hAnsi="Times New Roman" w:cs="Times New Roman"/>
          <w:sz w:val="28"/>
          <w:szCs w:val="28"/>
        </w:rPr>
        <w:t xml:space="preserve"> </w:t>
      </w:r>
      <w:r w:rsidR="00CD42BE" w:rsidRPr="00CD42BE">
        <w:rPr>
          <w:rFonts w:ascii="Times New Roman" w:hAnsi="Times New Roman" w:cs="Times New Roman"/>
          <w:sz w:val="28"/>
          <w:szCs w:val="28"/>
        </w:rPr>
        <w:t xml:space="preserve">Компании </w:t>
      </w:r>
      <w:r w:rsidR="00172B04">
        <w:rPr>
          <w:rFonts w:ascii="Times New Roman" w:hAnsi="Times New Roman" w:cs="Times New Roman"/>
          <w:sz w:val="28"/>
          <w:szCs w:val="28"/>
        </w:rPr>
        <w:t>назначаются</w:t>
      </w:r>
      <w:r w:rsidR="005A77A3">
        <w:rPr>
          <w:rFonts w:ascii="Times New Roman" w:hAnsi="Times New Roman" w:cs="Times New Roman"/>
          <w:sz w:val="28"/>
          <w:szCs w:val="28"/>
        </w:rPr>
        <w:t>:</w:t>
      </w:r>
    </w:p>
    <w:p w:rsidR="005A77A3" w:rsidRDefault="005A77A3" w:rsidP="005A77A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0507">
        <w:rPr>
          <w:rFonts w:ascii="Times New Roman" w:hAnsi="Times New Roman" w:cs="Times New Roman"/>
          <w:sz w:val="28"/>
          <w:szCs w:val="28"/>
        </w:rPr>
        <w:t>работник, ответственный за организацию обработки персональных данных</w:t>
      </w:r>
      <w:r>
        <w:rPr>
          <w:rFonts w:ascii="Times New Roman" w:hAnsi="Times New Roman" w:cs="Times New Roman"/>
          <w:sz w:val="28"/>
          <w:szCs w:val="28"/>
        </w:rPr>
        <w:t>;</w:t>
      </w:r>
    </w:p>
    <w:p w:rsidR="005A77A3" w:rsidRDefault="005A77A3" w:rsidP="005A77A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664D02">
        <w:rPr>
          <w:rFonts w:ascii="Times New Roman" w:hAnsi="Times New Roman" w:cs="Times New Roman"/>
          <w:sz w:val="28"/>
          <w:szCs w:val="28"/>
        </w:rPr>
        <w:t xml:space="preserve"> </w:t>
      </w:r>
      <w:r>
        <w:rPr>
          <w:rFonts w:ascii="Times New Roman" w:hAnsi="Times New Roman" w:cs="Times New Roman"/>
          <w:sz w:val="28"/>
          <w:szCs w:val="28"/>
        </w:rPr>
        <w:t xml:space="preserve">работник, </w:t>
      </w:r>
      <w:r w:rsidR="008936F0" w:rsidRPr="008936F0">
        <w:rPr>
          <w:rFonts w:ascii="Times New Roman" w:hAnsi="Times New Roman" w:cs="Times New Roman"/>
          <w:sz w:val="28"/>
          <w:szCs w:val="28"/>
        </w:rPr>
        <w:t>ответственный за обеспечение б</w:t>
      </w:r>
      <w:r>
        <w:rPr>
          <w:rFonts w:ascii="Times New Roman" w:hAnsi="Times New Roman" w:cs="Times New Roman"/>
          <w:sz w:val="28"/>
          <w:szCs w:val="28"/>
        </w:rPr>
        <w:t>езопасности персональных данных;</w:t>
      </w:r>
    </w:p>
    <w:p w:rsidR="004A39A0" w:rsidRDefault="005A77A3" w:rsidP="005A77A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664D02">
        <w:rPr>
          <w:rFonts w:ascii="Times New Roman" w:hAnsi="Times New Roman" w:cs="Times New Roman"/>
          <w:sz w:val="28"/>
          <w:szCs w:val="28"/>
        </w:rPr>
        <w:t xml:space="preserve"> работники, </w:t>
      </w:r>
      <w:r w:rsidR="004A39A0">
        <w:rPr>
          <w:rFonts w:ascii="Times New Roman" w:hAnsi="Times New Roman" w:cs="Times New Roman"/>
          <w:sz w:val="28"/>
          <w:szCs w:val="28"/>
        </w:rPr>
        <w:t>допущенные к</w:t>
      </w:r>
      <w:r w:rsidR="00664D02">
        <w:rPr>
          <w:rFonts w:ascii="Times New Roman" w:hAnsi="Times New Roman" w:cs="Times New Roman"/>
          <w:sz w:val="28"/>
          <w:szCs w:val="28"/>
        </w:rPr>
        <w:t xml:space="preserve"> обработк</w:t>
      </w:r>
      <w:r w:rsidR="004A39A0">
        <w:rPr>
          <w:rFonts w:ascii="Times New Roman" w:hAnsi="Times New Roman" w:cs="Times New Roman"/>
          <w:sz w:val="28"/>
          <w:szCs w:val="28"/>
        </w:rPr>
        <w:t>е персональных данных</w:t>
      </w:r>
      <w:r w:rsidR="000F41FE">
        <w:rPr>
          <w:rStyle w:val="a8"/>
          <w:rFonts w:ascii="Times New Roman" w:hAnsi="Times New Roman" w:cs="Times New Roman"/>
          <w:sz w:val="28"/>
          <w:szCs w:val="28"/>
        </w:rPr>
        <w:footnoteReference w:id="1"/>
      </w:r>
      <w:r w:rsidR="004A39A0">
        <w:rPr>
          <w:rFonts w:ascii="Times New Roman" w:hAnsi="Times New Roman" w:cs="Times New Roman"/>
          <w:sz w:val="28"/>
          <w:szCs w:val="28"/>
        </w:rPr>
        <w:t>;</w:t>
      </w:r>
    </w:p>
    <w:p w:rsidR="004A39A0" w:rsidRDefault="004A39A0" w:rsidP="005A77A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ме</w:t>
      </w:r>
      <w:r w:rsidR="0023523F">
        <w:rPr>
          <w:rFonts w:ascii="Times New Roman" w:hAnsi="Times New Roman" w:cs="Times New Roman"/>
          <w:sz w:val="28"/>
          <w:szCs w:val="28"/>
        </w:rPr>
        <w:t>с</w:t>
      </w:r>
      <w:r>
        <w:rPr>
          <w:rFonts w:ascii="Times New Roman" w:hAnsi="Times New Roman" w:cs="Times New Roman"/>
          <w:sz w:val="28"/>
          <w:szCs w:val="28"/>
        </w:rPr>
        <w:t>та хранения носителей персональных данных и ответственные за их сохранность</w:t>
      </w:r>
      <w:r w:rsidR="006C6465">
        <w:rPr>
          <w:rStyle w:val="a8"/>
          <w:rFonts w:ascii="Times New Roman" w:hAnsi="Times New Roman" w:cs="Times New Roman"/>
          <w:sz w:val="28"/>
          <w:szCs w:val="28"/>
        </w:rPr>
        <w:footnoteReference w:id="2"/>
      </w:r>
      <w:r w:rsidR="0023523F">
        <w:rPr>
          <w:rFonts w:ascii="Times New Roman" w:hAnsi="Times New Roman" w:cs="Times New Roman"/>
          <w:sz w:val="28"/>
          <w:szCs w:val="28"/>
        </w:rPr>
        <w:t>;</w:t>
      </w:r>
    </w:p>
    <w:p w:rsidR="009C0507" w:rsidRPr="005A77A3" w:rsidRDefault="0023523F" w:rsidP="005A77A3">
      <w:pPr>
        <w:pStyle w:val="a3"/>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 xml:space="preserve">- комиссия по </w:t>
      </w:r>
      <w:r w:rsidR="00F954D1">
        <w:rPr>
          <w:rFonts w:ascii="Times New Roman" w:hAnsi="Times New Roman" w:cs="Times New Roman"/>
          <w:sz w:val="28"/>
          <w:szCs w:val="28"/>
        </w:rPr>
        <w:t>уничтожени</w:t>
      </w:r>
      <w:r>
        <w:rPr>
          <w:rFonts w:ascii="Times New Roman" w:hAnsi="Times New Roman" w:cs="Times New Roman"/>
          <w:sz w:val="28"/>
          <w:szCs w:val="28"/>
        </w:rPr>
        <w:t>ю</w:t>
      </w:r>
      <w:r w:rsidR="00664D02">
        <w:rPr>
          <w:rFonts w:ascii="Times New Roman" w:hAnsi="Times New Roman" w:cs="Times New Roman"/>
          <w:sz w:val="28"/>
          <w:szCs w:val="28"/>
        </w:rPr>
        <w:t xml:space="preserve"> пе</w:t>
      </w:r>
      <w:r w:rsidR="00F954D1">
        <w:rPr>
          <w:rFonts w:ascii="Times New Roman" w:hAnsi="Times New Roman" w:cs="Times New Roman"/>
          <w:sz w:val="28"/>
          <w:szCs w:val="28"/>
        </w:rPr>
        <w:t>рсональных данных</w:t>
      </w:r>
      <w:r w:rsidR="00F03377">
        <w:rPr>
          <w:rStyle w:val="a8"/>
          <w:rFonts w:ascii="Times New Roman" w:hAnsi="Times New Roman" w:cs="Times New Roman"/>
          <w:sz w:val="28"/>
          <w:szCs w:val="28"/>
        </w:rPr>
        <w:footnoteReference w:id="3"/>
      </w:r>
      <w:r w:rsidR="009C0507">
        <w:rPr>
          <w:rFonts w:ascii="Times New Roman" w:hAnsi="Times New Roman" w:cs="Times New Roman"/>
          <w:sz w:val="28"/>
          <w:szCs w:val="28"/>
        </w:rPr>
        <w:t>.</w:t>
      </w:r>
    </w:p>
    <w:p w:rsidR="004A39A0" w:rsidRDefault="0023523F" w:rsidP="005A77A3">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комиссия по определению уровня защищенности персональных данных.</w:t>
      </w:r>
    </w:p>
    <w:p w:rsidR="00664D02" w:rsidRDefault="00664D02" w:rsidP="00664D02">
      <w:pPr>
        <w:pStyle w:val="a3"/>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Конкретные обязанности</w:t>
      </w:r>
      <w:r w:rsidR="006A192B">
        <w:rPr>
          <w:rFonts w:ascii="Times New Roman" w:hAnsi="Times New Roman" w:cs="Times New Roman"/>
          <w:sz w:val="28"/>
          <w:szCs w:val="28"/>
        </w:rPr>
        <w:t>, права и ответственность должностных лиц</w:t>
      </w:r>
      <w:r>
        <w:rPr>
          <w:rFonts w:ascii="Times New Roman" w:hAnsi="Times New Roman" w:cs="Times New Roman"/>
          <w:sz w:val="28"/>
          <w:szCs w:val="28"/>
        </w:rPr>
        <w:t xml:space="preserve"> по обработке </w:t>
      </w:r>
      <w:r w:rsidR="00AA03EA">
        <w:rPr>
          <w:rFonts w:ascii="Times New Roman" w:hAnsi="Times New Roman" w:cs="Times New Roman"/>
          <w:sz w:val="28"/>
          <w:szCs w:val="28"/>
        </w:rPr>
        <w:t>защите</w:t>
      </w:r>
      <w:r>
        <w:rPr>
          <w:rFonts w:ascii="Times New Roman" w:hAnsi="Times New Roman" w:cs="Times New Roman"/>
          <w:sz w:val="28"/>
          <w:szCs w:val="28"/>
        </w:rPr>
        <w:t xml:space="preserve"> персональных данных </w:t>
      </w:r>
      <w:r w:rsidR="00AA03EA">
        <w:rPr>
          <w:rFonts w:ascii="Times New Roman" w:hAnsi="Times New Roman" w:cs="Times New Roman"/>
          <w:sz w:val="28"/>
          <w:szCs w:val="28"/>
        </w:rPr>
        <w:t>определены в разделе 7 настоящего положения</w:t>
      </w:r>
      <w:r>
        <w:rPr>
          <w:rFonts w:ascii="Times New Roman" w:hAnsi="Times New Roman" w:cs="Times New Roman"/>
          <w:sz w:val="28"/>
          <w:szCs w:val="28"/>
        </w:rPr>
        <w:t>.</w:t>
      </w:r>
    </w:p>
    <w:p w:rsidR="0047058A" w:rsidRDefault="0047058A" w:rsidP="0047058A">
      <w:pPr>
        <w:pStyle w:val="a3"/>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Доступ к персональным данным разрешен только должностным лицам, которым персональные данные необходимы для выполнения конкретных трудовых функций.</w:t>
      </w:r>
    </w:p>
    <w:p w:rsidR="00BB302D" w:rsidRDefault="00F62BCA" w:rsidP="00F62BCA">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Допуск сотрудник</w:t>
      </w:r>
      <w:r w:rsidR="00F25FD8">
        <w:rPr>
          <w:rFonts w:ascii="Times New Roman" w:hAnsi="Times New Roman"/>
          <w:sz w:val="28"/>
          <w:szCs w:val="28"/>
        </w:rPr>
        <w:t>ов к</w:t>
      </w:r>
      <w:r>
        <w:rPr>
          <w:rFonts w:ascii="Times New Roman" w:hAnsi="Times New Roman"/>
          <w:sz w:val="28"/>
          <w:szCs w:val="28"/>
        </w:rPr>
        <w:t xml:space="preserve"> обработке персональных данных осуществляется </w:t>
      </w:r>
      <w:r w:rsidR="00A95EA6">
        <w:rPr>
          <w:rFonts w:ascii="Times New Roman" w:hAnsi="Times New Roman"/>
          <w:sz w:val="28"/>
          <w:szCs w:val="28"/>
        </w:rPr>
        <w:t>на основании</w:t>
      </w:r>
      <w:r>
        <w:rPr>
          <w:rFonts w:ascii="Times New Roman" w:hAnsi="Times New Roman"/>
          <w:sz w:val="28"/>
          <w:szCs w:val="28"/>
        </w:rPr>
        <w:t xml:space="preserve"> </w:t>
      </w:r>
      <w:r w:rsidRPr="00F62BCA">
        <w:rPr>
          <w:rFonts w:ascii="Times New Roman" w:hAnsi="Times New Roman"/>
          <w:sz w:val="28"/>
          <w:szCs w:val="28"/>
        </w:rPr>
        <w:t>«Переч</w:t>
      </w:r>
      <w:r>
        <w:rPr>
          <w:rFonts w:ascii="Times New Roman" w:hAnsi="Times New Roman"/>
          <w:sz w:val="28"/>
          <w:szCs w:val="28"/>
        </w:rPr>
        <w:t>н</w:t>
      </w:r>
      <w:r w:rsidR="00A95EA6">
        <w:rPr>
          <w:rFonts w:ascii="Times New Roman" w:hAnsi="Times New Roman"/>
          <w:sz w:val="28"/>
          <w:szCs w:val="28"/>
        </w:rPr>
        <w:t>я</w:t>
      </w:r>
      <w:r w:rsidRPr="00F62BCA">
        <w:rPr>
          <w:rFonts w:ascii="Times New Roman" w:hAnsi="Times New Roman"/>
          <w:sz w:val="28"/>
          <w:szCs w:val="28"/>
        </w:rPr>
        <w:t xml:space="preserve"> лиц, доступ которых к персональным данным необходим для выполнения ими трудовых обязанностей»</w:t>
      </w:r>
      <w:r>
        <w:rPr>
          <w:rFonts w:ascii="Times New Roman" w:hAnsi="Times New Roman"/>
          <w:sz w:val="28"/>
          <w:szCs w:val="28"/>
        </w:rPr>
        <w:t>, утвержденн</w:t>
      </w:r>
      <w:r w:rsidR="00A95EA6">
        <w:rPr>
          <w:rFonts w:ascii="Times New Roman" w:hAnsi="Times New Roman"/>
          <w:sz w:val="28"/>
          <w:szCs w:val="28"/>
        </w:rPr>
        <w:t>ого</w:t>
      </w:r>
      <w:r>
        <w:rPr>
          <w:rFonts w:ascii="Times New Roman" w:hAnsi="Times New Roman"/>
          <w:sz w:val="28"/>
          <w:szCs w:val="28"/>
        </w:rPr>
        <w:t xml:space="preserve"> приказом </w:t>
      </w:r>
      <w:r w:rsidR="00CD42BE">
        <w:rPr>
          <w:rFonts w:ascii="Times New Roman" w:hAnsi="Times New Roman"/>
          <w:sz w:val="28"/>
          <w:szCs w:val="28"/>
        </w:rPr>
        <w:t>Генерального</w:t>
      </w:r>
      <w:r w:rsidRPr="008A1524">
        <w:rPr>
          <w:rFonts w:ascii="Times New Roman" w:hAnsi="Times New Roman"/>
          <w:sz w:val="28"/>
          <w:szCs w:val="28"/>
        </w:rPr>
        <w:t xml:space="preserve"> директора.</w:t>
      </w:r>
      <w:r w:rsidR="0082410A" w:rsidRPr="008A1524">
        <w:rPr>
          <w:rFonts w:ascii="Times New Roman" w:hAnsi="Times New Roman"/>
          <w:sz w:val="28"/>
          <w:szCs w:val="28"/>
        </w:rPr>
        <w:t xml:space="preserve"> </w:t>
      </w:r>
      <w:r w:rsidR="0082410A" w:rsidRPr="0082410A">
        <w:rPr>
          <w:rFonts w:ascii="Times New Roman" w:hAnsi="Times New Roman"/>
          <w:sz w:val="28"/>
          <w:szCs w:val="28"/>
        </w:rPr>
        <w:t>Изменения в вышеуказанный перечень</w:t>
      </w:r>
      <w:r w:rsidR="0082410A">
        <w:rPr>
          <w:rFonts w:ascii="Times New Roman" w:hAnsi="Times New Roman"/>
          <w:sz w:val="28"/>
          <w:szCs w:val="28"/>
        </w:rPr>
        <w:t xml:space="preserve"> также, вносятся соответствующим приказом.</w:t>
      </w:r>
    </w:p>
    <w:p w:rsidR="00A95EA6" w:rsidRPr="0082410A" w:rsidRDefault="00A95EA6" w:rsidP="00F62BCA">
      <w:pPr>
        <w:pStyle w:val="a3"/>
        <w:spacing w:after="0" w:line="240" w:lineRule="auto"/>
        <w:ind w:left="0" w:firstLine="567"/>
        <w:jc w:val="both"/>
        <w:rPr>
          <w:rFonts w:ascii="Times New Roman" w:hAnsi="Times New Roman"/>
          <w:sz w:val="28"/>
          <w:szCs w:val="28"/>
        </w:rPr>
      </w:pPr>
      <w:r w:rsidRPr="00A95EA6">
        <w:rPr>
          <w:rFonts w:ascii="Times New Roman" w:hAnsi="Times New Roman"/>
          <w:sz w:val="28"/>
          <w:szCs w:val="28"/>
        </w:rPr>
        <w:t xml:space="preserve">Основанием для прекращения допуска сотрудника к персональным данным служит увольнение или изменение </w:t>
      </w:r>
      <w:r>
        <w:rPr>
          <w:rFonts w:ascii="Times New Roman" w:hAnsi="Times New Roman"/>
          <w:sz w:val="28"/>
          <w:szCs w:val="28"/>
        </w:rPr>
        <w:t xml:space="preserve">его </w:t>
      </w:r>
      <w:r w:rsidRPr="00A95EA6">
        <w:rPr>
          <w:rFonts w:ascii="Times New Roman" w:hAnsi="Times New Roman"/>
          <w:sz w:val="28"/>
          <w:szCs w:val="28"/>
        </w:rPr>
        <w:t>трудовых обязанностей.</w:t>
      </w:r>
    </w:p>
    <w:p w:rsidR="00134299" w:rsidRDefault="00134299" w:rsidP="00134299">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Работники </w:t>
      </w:r>
      <w:r w:rsidR="00C14012">
        <w:rPr>
          <w:rFonts w:ascii="Times New Roman" w:hAnsi="Times New Roman"/>
          <w:sz w:val="28"/>
          <w:szCs w:val="28"/>
        </w:rPr>
        <w:t>Компании</w:t>
      </w:r>
      <w:r>
        <w:rPr>
          <w:rFonts w:ascii="Times New Roman" w:hAnsi="Times New Roman"/>
          <w:sz w:val="28"/>
          <w:szCs w:val="28"/>
        </w:rPr>
        <w:t xml:space="preserve">, в обязанности которых входит работа с персональными данными, обеспечивают их защиту, о чем дают письменную расписку </w:t>
      </w:r>
      <w:r w:rsidRPr="006570D1">
        <w:rPr>
          <w:rFonts w:ascii="Times New Roman" w:hAnsi="Times New Roman"/>
          <w:sz w:val="28"/>
          <w:szCs w:val="28"/>
        </w:rPr>
        <w:t>(</w:t>
      </w:r>
      <w:r w:rsidR="00C97E35" w:rsidRPr="00C97E35">
        <w:rPr>
          <w:rFonts w:ascii="Times New Roman" w:hAnsi="Times New Roman"/>
          <w:color w:val="1F497D" w:themeColor="text2"/>
          <w:sz w:val="28"/>
          <w:szCs w:val="28"/>
        </w:rPr>
        <w:t xml:space="preserve">Приложение </w:t>
      </w:r>
      <w:r w:rsidRPr="00C97E35">
        <w:rPr>
          <w:rFonts w:ascii="Times New Roman" w:hAnsi="Times New Roman"/>
          <w:color w:val="1F497D" w:themeColor="text2"/>
          <w:sz w:val="28"/>
          <w:szCs w:val="28"/>
        </w:rPr>
        <w:t xml:space="preserve">№ 1 </w:t>
      </w:r>
      <w:r w:rsidRPr="006570D1">
        <w:rPr>
          <w:rFonts w:ascii="Times New Roman" w:hAnsi="Times New Roman"/>
          <w:sz w:val="28"/>
          <w:szCs w:val="28"/>
        </w:rPr>
        <w:t>к настоящему положению</w:t>
      </w:r>
      <w:r>
        <w:rPr>
          <w:rFonts w:ascii="Times New Roman" w:hAnsi="Times New Roman"/>
          <w:sz w:val="28"/>
          <w:szCs w:val="28"/>
        </w:rPr>
        <w:t>)</w:t>
      </w:r>
      <w:r w:rsidR="0047731D">
        <w:rPr>
          <w:rFonts w:ascii="Times New Roman" w:hAnsi="Times New Roman"/>
          <w:sz w:val="28"/>
          <w:szCs w:val="28"/>
        </w:rPr>
        <w:t>.</w:t>
      </w:r>
    </w:p>
    <w:p w:rsidR="0047731D" w:rsidRDefault="0047731D" w:rsidP="00134299">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Содержание расписки допускается включать в текст трудового договора, либо дополнением к трудовому договору.</w:t>
      </w:r>
    </w:p>
    <w:p w:rsidR="00C81A7F" w:rsidRDefault="00C81A7F" w:rsidP="00085C08">
      <w:pPr>
        <w:pStyle w:val="a3"/>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На основании требований пункт</w:t>
      </w:r>
      <w:r w:rsidR="00085C08">
        <w:rPr>
          <w:rFonts w:ascii="Times New Roman" w:hAnsi="Times New Roman"/>
          <w:sz w:val="28"/>
          <w:szCs w:val="28"/>
        </w:rPr>
        <w:t xml:space="preserve">ов 1, </w:t>
      </w:r>
      <w:r>
        <w:rPr>
          <w:rFonts w:ascii="Times New Roman" w:hAnsi="Times New Roman"/>
          <w:sz w:val="28"/>
          <w:szCs w:val="28"/>
        </w:rPr>
        <w:t xml:space="preserve">4 </w:t>
      </w:r>
      <w:r w:rsidR="00F02FD7" w:rsidRPr="00E746E1">
        <w:rPr>
          <w:rFonts w:ascii="Times New Roman" w:hAnsi="Times New Roman"/>
          <w:sz w:val="28"/>
          <w:szCs w:val="28"/>
        </w:rPr>
        <w:t xml:space="preserve">Федерального закона от </w:t>
      </w:r>
      <w:r w:rsidR="00F02FD7" w:rsidRPr="00E746E1">
        <w:rPr>
          <w:rFonts w:ascii="Times New Roman" w:hAnsi="Times New Roman" w:cs="Times New Roman"/>
          <w:sz w:val="28"/>
          <w:szCs w:val="28"/>
        </w:rPr>
        <w:t>2006 г. № 152-ФЗ</w:t>
      </w:r>
      <w:r w:rsidR="00F02FD7" w:rsidRPr="00E746E1">
        <w:rPr>
          <w:rFonts w:ascii="Times New Roman" w:hAnsi="Times New Roman"/>
          <w:sz w:val="28"/>
          <w:szCs w:val="28"/>
        </w:rPr>
        <w:t xml:space="preserve"> «О персональных данных»</w:t>
      </w:r>
      <w:r w:rsidR="00851036">
        <w:rPr>
          <w:rFonts w:ascii="Times New Roman" w:hAnsi="Times New Roman"/>
          <w:sz w:val="28"/>
          <w:szCs w:val="28"/>
        </w:rPr>
        <w:t xml:space="preserve">, а также </w:t>
      </w:r>
      <w:r w:rsidR="00085C08">
        <w:rPr>
          <w:rFonts w:ascii="Times New Roman" w:hAnsi="Times New Roman"/>
          <w:sz w:val="28"/>
          <w:szCs w:val="28"/>
        </w:rPr>
        <w:t>пункта 16 статьи 155 Жилищного кодекса Российской Федерации от 29.12.2004</w:t>
      </w:r>
      <w:r w:rsidR="008E0E09">
        <w:rPr>
          <w:rFonts w:ascii="Times New Roman" w:hAnsi="Times New Roman"/>
          <w:sz w:val="28"/>
          <w:szCs w:val="28"/>
        </w:rPr>
        <w:t xml:space="preserve"> г.</w:t>
      </w:r>
      <w:r w:rsidR="00085C08">
        <w:rPr>
          <w:rFonts w:ascii="Times New Roman" w:hAnsi="Times New Roman"/>
          <w:sz w:val="28"/>
          <w:szCs w:val="28"/>
        </w:rPr>
        <w:t xml:space="preserve"> № 188-ФЗ, согласие субъекта </w:t>
      </w:r>
      <w:r w:rsidR="00085C08" w:rsidRPr="00085C08">
        <w:rPr>
          <w:rFonts w:ascii="Times New Roman" w:hAnsi="Times New Roman"/>
          <w:sz w:val="28"/>
          <w:szCs w:val="28"/>
        </w:rPr>
        <w:t>персональных данных на обработку его персональных данных</w:t>
      </w:r>
      <w:r w:rsidR="00085C08">
        <w:rPr>
          <w:rFonts w:ascii="Times New Roman" w:hAnsi="Times New Roman"/>
          <w:sz w:val="28"/>
          <w:szCs w:val="28"/>
        </w:rPr>
        <w:t xml:space="preserve"> в Компании не требуется.</w:t>
      </w:r>
    </w:p>
    <w:p w:rsidR="00835746" w:rsidRDefault="007E12FF" w:rsidP="007D14DF">
      <w:pPr>
        <w:pStyle w:val="a3"/>
        <w:numPr>
          <w:ilvl w:val="1"/>
          <w:numId w:val="1"/>
        </w:numPr>
        <w:spacing w:after="0" w:line="240" w:lineRule="auto"/>
        <w:ind w:left="0" w:firstLine="567"/>
        <w:jc w:val="both"/>
        <w:rPr>
          <w:rFonts w:ascii="Times New Roman" w:hAnsi="Times New Roman"/>
          <w:sz w:val="28"/>
          <w:szCs w:val="28"/>
        </w:rPr>
      </w:pPr>
      <w:r w:rsidRPr="00A7534A">
        <w:rPr>
          <w:rFonts w:ascii="Times New Roman" w:hAnsi="Times New Roman"/>
          <w:sz w:val="28"/>
          <w:szCs w:val="28"/>
        </w:rPr>
        <w:t>Все персональные данные</w:t>
      </w:r>
      <w:r w:rsidR="00835746">
        <w:rPr>
          <w:rFonts w:ascii="Times New Roman" w:hAnsi="Times New Roman"/>
          <w:sz w:val="28"/>
          <w:szCs w:val="28"/>
        </w:rPr>
        <w:t>, обрабатываемые в Компании,</w:t>
      </w:r>
      <w:r w:rsidRPr="00A7534A">
        <w:rPr>
          <w:rFonts w:ascii="Times New Roman" w:hAnsi="Times New Roman"/>
          <w:sz w:val="28"/>
          <w:szCs w:val="28"/>
        </w:rPr>
        <w:t xml:space="preserve"> </w:t>
      </w:r>
      <w:r w:rsidR="00835746">
        <w:rPr>
          <w:rFonts w:ascii="Times New Roman" w:hAnsi="Times New Roman"/>
          <w:sz w:val="28"/>
          <w:szCs w:val="28"/>
        </w:rPr>
        <w:t xml:space="preserve">получаются либо от самого субъекта, либо от заказчика. При этом у заказчика, являющегося оператором, с субъектом </w:t>
      </w:r>
      <w:r w:rsidR="005A2EB0">
        <w:rPr>
          <w:rFonts w:ascii="Times New Roman" w:hAnsi="Times New Roman"/>
          <w:sz w:val="28"/>
          <w:szCs w:val="28"/>
        </w:rPr>
        <w:t xml:space="preserve">должен быть </w:t>
      </w:r>
      <w:r w:rsidR="00835746">
        <w:rPr>
          <w:rFonts w:ascii="Times New Roman" w:hAnsi="Times New Roman"/>
          <w:sz w:val="28"/>
          <w:szCs w:val="28"/>
        </w:rPr>
        <w:t>заключен договор, стороной которого является субъект.</w:t>
      </w:r>
    </w:p>
    <w:p w:rsidR="007E12FF" w:rsidRDefault="001E558F" w:rsidP="001E558F">
      <w:pPr>
        <w:pStyle w:val="a3"/>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Документы, содержащие персональные данные создаются путем:</w:t>
      </w:r>
    </w:p>
    <w:p w:rsidR="00BB20F9" w:rsidRPr="00F56B3E" w:rsidRDefault="001E558F" w:rsidP="00BB20F9">
      <w:pPr>
        <w:pStyle w:val="a3"/>
        <w:tabs>
          <w:tab w:val="left" w:pos="1080"/>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BB20F9" w:rsidRPr="00F56B3E">
        <w:rPr>
          <w:rFonts w:ascii="Times New Roman" w:hAnsi="Times New Roman"/>
          <w:sz w:val="28"/>
          <w:szCs w:val="28"/>
        </w:rPr>
        <w:t>копирования оригиналов документов (па</w:t>
      </w:r>
      <w:r>
        <w:rPr>
          <w:rFonts w:ascii="Times New Roman" w:hAnsi="Times New Roman"/>
          <w:sz w:val="28"/>
          <w:szCs w:val="28"/>
        </w:rPr>
        <w:t>спорта, документа об образовании</w:t>
      </w:r>
      <w:r w:rsidR="00BB20F9" w:rsidRPr="00F56B3E">
        <w:rPr>
          <w:rFonts w:ascii="Times New Roman" w:hAnsi="Times New Roman"/>
          <w:sz w:val="28"/>
          <w:szCs w:val="28"/>
        </w:rPr>
        <w:t>, пенсионно</w:t>
      </w:r>
      <w:r>
        <w:rPr>
          <w:rFonts w:ascii="Times New Roman" w:hAnsi="Times New Roman"/>
          <w:sz w:val="28"/>
          <w:szCs w:val="28"/>
        </w:rPr>
        <w:t>го</w:t>
      </w:r>
      <w:r w:rsidR="00BB20F9" w:rsidRPr="00F56B3E">
        <w:rPr>
          <w:rFonts w:ascii="Times New Roman" w:hAnsi="Times New Roman"/>
          <w:sz w:val="28"/>
          <w:szCs w:val="28"/>
        </w:rPr>
        <w:t xml:space="preserve"> свидетельств</w:t>
      </w:r>
      <w:r>
        <w:rPr>
          <w:rFonts w:ascii="Times New Roman" w:hAnsi="Times New Roman"/>
          <w:sz w:val="28"/>
          <w:szCs w:val="28"/>
        </w:rPr>
        <w:t>а</w:t>
      </w:r>
      <w:r w:rsidR="00BB20F9" w:rsidRPr="00F56B3E">
        <w:rPr>
          <w:rFonts w:ascii="Times New Roman" w:hAnsi="Times New Roman"/>
          <w:sz w:val="28"/>
          <w:szCs w:val="28"/>
        </w:rPr>
        <w:t xml:space="preserve"> и др.);</w:t>
      </w:r>
    </w:p>
    <w:p w:rsidR="00BB20F9" w:rsidRDefault="00F47DD9" w:rsidP="00BB20F9">
      <w:pPr>
        <w:pStyle w:val="a3"/>
        <w:tabs>
          <w:tab w:val="left" w:pos="1080"/>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BB20F9" w:rsidRPr="00F56B3E">
        <w:rPr>
          <w:rFonts w:ascii="Times New Roman" w:hAnsi="Times New Roman"/>
          <w:sz w:val="28"/>
          <w:szCs w:val="28"/>
        </w:rPr>
        <w:t>получения оригиналов необходимых документов (трудовая книжка, медицинское за</w:t>
      </w:r>
      <w:r w:rsidR="009B6C33">
        <w:rPr>
          <w:rFonts w:ascii="Times New Roman" w:hAnsi="Times New Roman"/>
          <w:sz w:val="28"/>
          <w:szCs w:val="28"/>
        </w:rPr>
        <w:t>ключение, характеристика и др.);</w:t>
      </w:r>
    </w:p>
    <w:p w:rsidR="009B6C33" w:rsidRDefault="009B6C33" w:rsidP="009B6C33">
      <w:pPr>
        <w:pStyle w:val="a3"/>
        <w:tabs>
          <w:tab w:val="left" w:pos="1080"/>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F56B3E">
        <w:rPr>
          <w:rFonts w:ascii="Times New Roman" w:hAnsi="Times New Roman"/>
          <w:sz w:val="28"/>
          <w:szCs w:val="28"/>
        </w:rPr>
        <w:t>внесения сведений в учетные формы</w:t>
      </w:r>
      <w:r>
        <w:rPr>
          <w:rFonts w:ascii="Times New Roman" w:hAnsi="Times New Roman"/>
          <w:sz w:val="28"/>
          <w:szCs w:val="28"/>
        </w:rPr>
        <w:t xml:space="preserve"> и проекты документов.</w:t>
      </w:r>
    </w:p>
    <w:p w:rsidR="003A6CC9" w:rsidRPr="003A6CC9" w:rsidRDefault="00081916" w:rsidP="003A6CC9">
      <w:pPr>
        <w:pStyle w:val="a3"/>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Для обработки и хранения </w:t>
      </w:r>
      <w:r w:rsidR="00BB7AF0">
        <w:rPr>
          <w:rFonts w:ascii="Times New Roman" w:hAnsi="Times New Roman"/>
          <w:sz w:val="28"/>
          <w:szCs w:val="28"/>
        </w:rPr>
        <w:t xml:space="preserve">персональных данных </w:t>
      </w:r>
      <w:r w:rsidR="0099031C">
        <w:rPr>
          <w:rFonts w:ascii="Times New Roman" w:hAnsi="Times New Roman"/>
          <w:sz w:val="28"/>
          <w:szCs w:val="28"/>
        </w:rPr>
        <w:t xml:space="preserve">Компании </w:t>
      </w:r>
      <w:r w:rsidR="00BB7AF0">
        <w:rPr>
          <w:rFonts w:ascii="Times New Roman" w:hAnsi="Times New Roman"/>
          <w:sz w:val="28"/>
          <w:szCs w:val="28"/>
        </w:rPr>
        <w:t>используются следующие носители информации:</w:t>
      </w:r>
    </w:p>
    <w:p w:rsidR="009B6C33" w:rsidRDefault="006D61FB" w:rsidP="009707D4">
      <w:pPr>
        <w:pStyle w:val="a3"/>
        <w:spacing w:after="0" w:line="240" w:lineRule="auto"/>
        <w:ind w:left="0" w:firstLine="567"/>
        <w:contextualSpacing w:val="0"/>
        <w:jc w:val="both"/>
        <w:rPr>
          <w:rFonts w:ascii="Times New Roman" w:hAnsi="Times New Roman"/>
          <w:sz w:val="28"/>
          <w:szCs w:val="28"/>
        </w:rPr>
      </w:pPr>
      <w:r w:rsidRPr="006D61FB">
        <w:rPr>
          <w:rFonts w:ascii="Times New Roman" w:hAnsi="Times New Roman"/>
          <w:b/>
          <w:sz w:val="28"/>
          <w:szCs w:val="28"/>
        </w:rPr>
        <w:t>встроенные (несъемные) машинные носители информации</w:t>
      </w:r>
      <w:r>
        <w:rPr>
          <w:rFonts w:ascii="Times New Roman" w:hAnsi="Times New Roman"/>
          <w:sz w:val="28"/>
          <w:szCs w:val="28"/>
        </w:rPr>
        <w:t xml:space="preserve"> – то есть не демонтируемые из средств вычислительной техники в процессе их использования (встроенные жесткие диски ПЭВМ,</w:t>
      </w:r>
      <w:r w:rsidR="006D56A9">
        <w:rPr>
          <w:rFonts w:ascii="Times New Roman" w:hAnsi="Times New Roman"/>
          <w:sz w:val="28"/>
          <w:szCs w:val="28"/>
        </w:rPr>
        <w:t xml:space="preserve"> </w:t>
      </w:r>
      <w:r w:rsidR="006D56A9" w:rsidRPr="006D56A9">
        <w:rPr>
          <w:rFonts w:ascii="Times New Roman" w:hAnsi="Times New Roman"/>
          <w:sz w:val="28"/>
          <w:szCs w:val="28"/>
        </w:rPr>
        <w:t>SSD</w:t>
      </w:r>
      <w:r w:rsidR="006D56A9">
        <w:rPr>
          <w:rFonts w:ascii="Times New Roman" w:hAnsi="Times New Roman"/>
          <w:sz w:val="28"/>
          <w:szCs w:val="28"/>
        </w:rPr>
        <w:t xml:space="preserve"> и т.д.)</w:t>
      </w:r>
      <w:r>
        <w:rPr>
          <w:rFonts w:ascii="Times New Roman" w:hAnsi="Times New Roman"/>
          <w:sz w:val="28"/>
          <w:szCs w:val="28"/>
        </w:rPr>
        <w:t>;</w:t>
      </w:r>
    </w:p>
    <w:p w:rsidR="006D61FB" w:rsidRDefault="006D61FB" w:rsidP="009707D4">
      <w:pPr>
        <w:pStyle w:val="a3"/>
        <w:tabs>
          <w:tab w:val="left" w:pos="1080"/>
        </w:tabs>
        <w:spacing w:after="0" w:line="240" w:lineRule="auto"/>
        <w:ind w:left="0" w:firstLine="567"/>
        <w:contextualSpacing w:val="0"/>
        <w:jc w:val="both"/>
        <w:rPr>
          <w:rFonts w:ascii="Times New Roman" w:hAnsi="Times New Roman"/>
          <w:sz w:val="28"/>
          <w:szCs w:val="28"/>
        </w:rPr>
      </w:pPr>
      <w:r w:rsidRPr="006D61FB">
        <w:rPr>
          <w:rFonts w:ascii="Times New Roman" w:hAnsi="Times New Roman"/>
          <w:b/>
          <w:sz w:val="28"/>
          <w:szCs w:val="28"/>
        </w:rPr>
        <w:t>отчуждаемые (съемные) машинные носители информации</w:t>
      </w:r>
      <w:r>
        <w:rPr>
          <w:rFonts w:ascii="Times New Roman" w:hAnsi="Times New Roman"/>
          <w:sz w:val="28"/>
          <w:szCs w:val="28"/>
        </w:rPr>
        <w:t xml:space="preserve"> – то есть демонтируемые из средств вычислительной техники в процессе их использования</w:t>
      </w:r>
      <w:r w:rsidR="005F7B10">
        <w:rPr>
          <w:rFonts w:ascii="Times New Roman" w:hAnsi="Times New Roman"/>
          <w:sz w:val="28"/>
          <w:szCs w:val="28"/>
        </w:rPr>
        <w:t xml:space="preserve"> (</w:t>
      </w:r>
      <w:r w:rsidR="005F7B10">
        <w:rPr>
          <w:rFonts w:ascii="Times New Roman" w:hAnsi="Times New Roman"/>
          <w:sz w:val="28"/>
          <w:szCs w:val="28"/>
          <w:lang w:val="en-US"/>
        </w:rPr>
        <w:t>USB</w:t>
      </w:r>
      <w:r w:rsidR="005F7B10" w:rsidRPr="005F7B10">
        <w:rPr>
          <w:rFonts w:ascii="Times New Roman" w:hAnsi="Times New Roman"/>
          <w:sz w:val="28"/>
          <w:szCs w:val="28"/>
        </w:rPr>
        <w:t>-</w:t>
      </w:r>
      <w:r w:rsidR="005F7B10">
        <w:rPr>
          <w:rFonts w:ascii="Times New Roman" w:hAnsi="Times New Roman"/>
          <w:sz w:val="28"/>
          <w:szCs w:val="28"/>
          <w:lang w:val="en-US"/>
        </w:rPr>
        <w:t>flash</w:t>
      </w:r>
      <w:r w:rsidR="005F7B10">
        <w:rPr>
          <w:rFonts w:ascii="Times New Roman" w:hAnsi="Times New Roman"/>
          <w:sz w:val="28"/>
          <w:szCs w:val="28"/>
        </w:rPr>
        <w:t xml:space="preserve"> накопители,</w:t>
      </w:r>
      <w:r w:rsidR="005F7B10" w:rsidRPr="005F7B10">
        <w:rPr>
          <w:rFonts w:ascii="Times New Roman" w:hAnsi="Times New Roman"/>
          <w:sz w:val="28"/>
          <w:szCs w:val="28"/>
        </w:rPr>
        <w:t xml:space="preserve"> </w:t>
      </w:r>
      <w:r w:rsidR="005F7B10">
        <w:rPr>
          <w:rFonts w:ascii="Times New Roman" w:hAnsi="Times New Roman"/>
          <w:sz w:val="28"/>
          <w:szCs w:val="28"/>
          <w:lang w:val="en-US"/>
        </w:rPr>
        <w:t>USB</w:t>
      </w:r>
      <w:r w:rsidR="005F7B10" w:rsidRPr="005F7B10">
        <w:rPr>
          <w:rFonts w:ascii="Times New Roman" w:hAnsi="Times New Roman"/>
          <w:sz w:val="28"/>
          <w:szCs w:val="28"/>
        </w:rPr>
        <w:t xml:space="preserve"> </w:t>
      </w:r>
      <w:r w:rsidR="005F7B10">
        <w:rPr>
          <w:rFonts w:ascii="Times New Roman" w:hAnsi="Times New Roman"/>
          <w:sz w:val="28"/>
          <w:szCs w:val="28"/>
          <w:lang w:val="en-US"/>
        </w:rPr>
        <w:t>HDD</w:t>
      </w:r>
      <w:r w:rsidR="005F7B10">
        <w:rPr>
          <w:rFonts w:ascii="Times New Roman" w:hAnsi="Times New Roman"/>
          <w:sz w:val="28"/>
          <w:szCs w:val="28"/>
        </w:rPr>
        <w:t>, оптические диски, дискеты и т.д.)</w:t>
      </w:r>
      <w:r>
        <w:rPr>
          <w:rFonts w:ascii="Times New Roman" w:hAnsi="Times New Roman"/>
          <w:sz w:val="28"/>
          <w:szCs w:val="28"/>
        </w:rPr>
        <w:t>;</w:t>
      </w:r>
    </w:p>
    <w:p w:rsidR="006D61FB" w:rsidRDefault="006D61FB" w:rsidP="009707D4">
      <w:pPr>
        <w:pStyle w:val="a3"/>
        <w:tabs>
          <w:tab w:val="left" w:pos="1080"/>
        </w:tabs>
        <w:spacing w:after="0" w:line="240" w:lineRule="auto"/>
        <w:ind w:left="0" w:firstLine="567"/>
        <w:contextualSpacing w:val="0"/>
        <w:jc w:val="both"/>
        <w:rPr>
          <w:rFonts w:ascii="Times New Roman" w:hAnsi="Times New Roman"/>
          <w:sz w:val="28"/>
          <w:szCs w:val="28"/>
        </w:rPr>
      </w:pPr>
      <w:r w:rsidRPr="006D61FB">
        <w:rPr>
          <w:rFonts w:ascii="Times New Roman" w:hAnsi="Times New Roman"/>
          <w:b/>
          <w:sz w:val="28"/>
          <w:szCs w:val="28"/>
        </w:rPr>
        <w:t xml:space="preserve">бумажные носители информации </w:t>
      </w:r>
      <w:r>
        <w:rPr>
          <w:rFonts w:ascii="Times New Roman" w:hAnsi="Times New Roman"/>
          <w:b/>
          <w:sz w:val="28"/>
          <w:szCs w:val="28"/>
        </w:rPr>
        <w:t>–</w:t>
      </w:r>
      <w:r w:rsidRPr="006D61FB">
        <w:rPr>
          <w:rFonts w:ascii="Times New Roman" w:hAnsi="Times New Roman"/>
          <w:b/>
          <w:sz w:val="28"/>
          <w:szCs w:val="28"/>
        </w:rPr>
        <w:t xml:space="preserve"> </w:t>
      </w:r>
      <w:r>
        <w:rPr>
          <w:rFonts w:ascii="Times New Roman" w:hAnsi="Times New Roman"/>
          <w:sz w:val="28"/>
          <w:szCs w:val="28"/>
        </w:rPr>
        <w:t xml:space="preserve">распечатки с печатающих устройств </w:t>
      </w:r>
      <w:r w:rsidR="006D56A9">
        <w:rPr>
          <w:rFonts w:ascii="Times New Roman" w:hAnsi="Times New Roman"/>
          <w:sz w:val="28"/>
          <w:szCs w:val="28"/>
        </w:rPr>
        <w:t>средств вычислительной техники (отдельные листы бумаги, графические материалы и т.д.)</w:t>
      </w:r>
      <w:r w:rsidR="009707D4">
        <w:rPr>
          <w:rFonts w:ascii="Times New Roman" w:hAnsi="Times New Roman"/>
          <w:sz w:val="28"/>
          <w:szCs w:val="28"/>
        </w:rPr>
        <w:t>.</w:t>
      </w:r>
    </w:p>
    <w:p w:rsidR="009707D4" w:rsidRDefault="009707D4" w:rsidP="009707D4">
      <w:pPr>
        <w:pStyle w:val="a3"/>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Все носители информации подлежат обязател</w:t>
      </w:r>
      <w:r w:rsidR="00D17FE5">
        <w:rPr>
          <w:rFonts w:ascii="Times New Roman" w:hAnsi="Times New Roman"/>
          <w:sz w:val="28"/>
          <w:szCs w:val="28"/>
        </w:rPr>
        <w:t xml:space="preserve">ьному учету в </w:t>
      </w:r>
      <w:r>
        <w:rPr>
          <w:rFonts w:ascii="Times New Roman" w:hAnsi="Times New Roman"/>
          <w:sz w:val="28"/>
          <w:szCs w:val="28"/>
        </w:rPr>
        <w:t xml:space="preserve"> делопроизводстве</w:t>
      </w:r>
      <w:r w:rsidR="00D17FE5">
        <w:rPr>
          <w:rFonts w:ascii="Times New Roman" w:hAnsi="Times New Roman"/>
          <w:sz w:val="28"/>
          <w:szCs w:val="28"/>
        </w:rPr>
        <w:t xml:space="preserve"> </w:t>
      </w:r>
      <w:r w:rsidR="006B6123">
        <w:rPr>
          <w:rFonts w:ascii="Times New Roman" w:hAnsi="Times New Roman"/>
          <w:sz w:val="28"/>
          <w:szCs w:val="28"/>
        </w:rPr>
        <w:t>Компании</w:t>
      </w:r>
      <w:r>
        <w:rPr>
          <w:rFonts w:ascii="Times New Roman" w:hAnsi="Times New Roman"/>
          <w:sz w:val="28"/>
          <w:szCs w:val="28"/>
        </w:rPr>
        <w:t xml:space="preserve">. </w:t>
      </w:r>
    </w:p>
    <w:p w:rsidR="009707D4" w:rsidRDefault="009707D4" w:rsidP="00A410B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Машинные носители информации (встроенные и отчуждаемые) учитываются в ж</w:t>
      </w:r>
      <w:r w:rsidR="00A410B4">
        <w:rPr>
          <w:rFonts w:ascii="Times New Roman" w:hAnsi="Times New Roman"/>
          <w:sz w:val="28"/>
          <w:szCs w:val="28"/>
        </w:rPr>
        <w:t xml:space="preserve">урнале учета машинных носителей информации </w:t>
      </w:r>
      <w:r w:rsidR="00A410B4" w:rsidRPr="006570D1">
        <w:rPr>
          <w:rFonts w:ascii="Times New Roman" w:hAnsi="Times New Roman"/>
          <w:sz w:val="28"/>
          <w:szCs w:val="28"/>
        </w:rPr>
        <w:t>(</w:t>
      </w:r>
      <w:r w:rsidR="00A410B4" w:rsidRPr="00C97E35">
        <w:rPr>
          <w:rFonts w:ascii="Times New Roman" w:hAnsi="Times New Roman"/>
          <w:color w:val="1F497D" w:themeColor="text2"/>
          <w:sz w:val="28"/>
          <w:szCs w:val="28"/>
        </w:rPr>
        <w:t xml:space="preserve">Приложение № </w:t>
      </w:r>
      <w:r w:rsidR="00CC3B42">
        <w:rPr>
          <w:rFonts w:ascii="Times New Roman" w:hAnsi="Times New Roman"/>
          <w:color w:val="1F497D" w:themeColor="text2"/>
          <w:sz w:val="28"/>
          <w:szCs w:val="28"/>
        </w:rPr>
        <w:t>2</w:t>
      </w:r>
      <w:r w:rsidR="00A410B4" w:rsidRPr="006570D1">
        <w:rPr>
          <w:rFonts w:ascii="Times New Roman" w:hAnsi="Times New Roman"/>
          <w:sz w:val="28"/>
          <w:szCs w:val="28"/>
        </w:rPr>
        <w:t xml:space="preserve"> к настоящему положению)</w:t>
      </w:r>
      <w:r w:rsidR="00A410B4">
        <w:rPr>
          <w:rFonts w:ascii="Times New Roman" w:hAnsi="Times New Roman"/>
          <w:sz w:val="28"/>
          <w:szCs w:val="28"/>
        </w:rPr>
        <w:t>.</w:t>
      </w:r>
    </w:p>
    <w:p w:rsidR="00286C3E" w:rsidRDefault="00286C3E" w:rsidP="00286C3E">
      <w:pPr>
        <w:pStyle w:val="a3"/>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При фиксации персональных данных на соответствующий носитель, не допускается фиксация на одном носителе персональных данных, цели обработки которых заведомо несовместимы.</w:t>
      </w:r>
    </w:p>
    <w:p w:rsidR="00C61EEC" w:rsidRPr="00C61EEC" w:rsidRDefault="00C61EEC" w:rsidP="00C61EEC">
      <w:pPr>
        <w:pStyle w:val="a3"/>
        <w:numPr>
          <w:ilvl w:val="1"/>
          <w:numId w:val="1"/>
        </w:numPr>
        <w:spacing w:after="0" w:line="240" w:lineRule="auto"/>
        <w:ind w:left="0" w:firstLine="567"/>
        <w:jc w:val="both"/>
        <w:rPr>
          <w:rFonts w:ascii="Times New Roman" w:hAnsi="Times New Roman"/>
          <w:sz w:val="28"/>
          <w:szCs w:val="28"/>
        </w:rPr>
      </w:pPr>
      <w:r w:rsidRPr="00C61EEC">
        <w:rPr>
          <w:rFonts w:ascii="Times New Roman" w:hAnsi="Times New Roman"/>
          <w:sz w:val="28"/>
          <w:szCs w:val="28"/>
        </w:rPr>
        <w:t xml:space="preserve">Необходимо обеспечить раздельное хранение носителей информации с персональными данными, для каждой из целей, предусмотренных п. </w:t>
      </w:r>
      <w:r w:rsidRPr="00B46450">
        <w:rPr>
          <w:rFonts w:ascii="Times New Roman" w:hAnsi="Times New Roman"/>
          <w:color w:val="0070C0"/>
          <w:sz w:val="28"/>
          <w:szCs w:val="28"/>
        </w:rPr>
        <w:t>3.</w:t>
      </w:r>
      <w:r w:rsidR="00876216" w:rsidRPr="00B46450">
        <w:rPr>
          <w:rFonts w:ascii="Times New Roman" w:hAnsi="Times New Roman"/>
          <w:color w:val="0070C0"/>
          <w:sz w:val="28"/>
          <w:szCs w:val="28"/>
        </w:rPr>
        <w:t>4</w:t>
      </w:r>
      <w:r w:rsidRPr="00B46450">
        <w:rPr>
          <w:rFonts w:ascii="Times New Roman" w:hAnsi="Times New Roman"/>
          <w:color w:val="0070C0"/>
          <w:sz w:val="28"/>
          <w:szCs w:val="28"/>
        </w:rPr>
        <w:t xml:space="preserve"> </w:t>
      </w:r>
      <w:r w:rsidRPr="00C61EEC">
        <w:rPr>
          <w:rFonts w:ascii="Times New Roman" w:hAnsi="Times New Roman"/>
          <w:sz w:val="28"/>
          <w:szCs w:val="28"/>
        </w:rPr>
        <w:t>настоящего положения.</w:t>
      </w:r>
    </w:p>
    <w:p w:rsidR="00286C3E" w:rsidRDefault="00286C3E" w:rsidP="00A410B4">
      <w:pPr>
        <w:pStyle w:val="a3"/>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При хранении носителей информации, содержащих персональные данные, должны соблюдаться условия, обеспечивающие сохранность таких данных и исключающие несанкционированный доступ к ним.</w:t>
      </w:r>
    </w:p>
    <w:p w:rsidR="008501FC" w:rsidRDefault="00286C3E" w:rsidP="00286C3E">
      <w:pPr>
        <w:pStyle w:val="a3"/>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Персональные данные,</w:t>
      </w:r>
      <w:r w:rsidRPr="00CE6995">
        <w:rPr>
          <w:rFonts w:ascii="Times New Roman" w:hAnsi="Times New Roman"/>
          <w:sz w:val="28"/>
          <w:szCs w:val="28"/>
        </w:rPr>
        <w:t xml:space="preserve"> зафиксированные на бумажных носителях</w:t>
      </w:r>
      <w:r>
        <w:rPr>
          <w:rFonts w:ascii="Times New Roman" w:hAnsi="Times New Roman"/>
          <w:sz w:val="28"/>
          <w:szCs w:val="28"/>
        </w:rPr>
        <w:t>, а также съемных машинных носителях информации</w:t>
      </w:r>
      <w:r w:rsidRPr="00CE6995">
        <w:rPr>
          <w:rFonts w:ascii="Times New Roman" w:hAnsi="Times New Roman"/>
          <w:sz w:val="28"/>
          <w:szCs w:val="28"/>
        </w:rPr>
        <w:t xml:space="preserve"> хранятся в запираемых шкафах</w:t>
      </w:r>
      <w:r>
        <w:rPr>
          <w:rFonts w:ascii="Times New Roman" w:hAnsi="Times New Roman"/>
          <w:sz w:val="28"/>
          <w:szCs w:val="28"/>
        </w:rPr>
        <w:t xml:space="preserve"> (сейфах), закрепленных за соответствующими должностными лицами.</w:t>
      </w:r>
    </w:p>
    <w:p w:rsidR="00C008A8" w:rsidRDefault="00286C3E" w:rsidP="00286C3E">
      <w:pPr>
        <w:pStyle w:val="a3"/>
        <w:numPr>
          <w:ilvl w:val="1"/>
          <w:numId w:val="1"/>
        </w:numPr>
        <w:spacing w:after="0" w:line="240" w:lineRule="auto"/>
        <w:ind w:left="0" w:firstLine="567"/>
        <w:jc w:val="both"/>
        <w:rPr>
          <w:rFonts w:ascii="Times New Roman" w:hAnsi="Times New Roman"/>
          <w:sz w:val="28"/>
          <w:szCs w:val="28"/>
        </w:rPr>
      </w:pPr>
      <w:r w:rsidRPr="00E0702C">
        <w:rPr>
          <w:rFonts w:ascii="Times New Roman" w:hAnsi="Times New Roman"/>
          <w:sz w:val="28"/>
          <w:szCs w:val="28"/>
        </w:rPr>
        <w:t xml:space="preserve">Хранение </w:t>
      </w:r>
      <w:r>
        <w:rPr>
          <w:rFonts w:ascii="Times New Roman" w:hAnsi="Times New Roman"/>
          <w:sz w:val="28"/>
          <w:szCs w:val="28"/>
        </w:rPr>
        <w:t>персональных данных</w:t>
      </w:r>
      <w:r w:rsidRPr="00E0702C">
        <w:rPr>
          <w:rFonts w:ascii="Times New Roman" w:hAnsi="Times New Roman"/>
          <w:sz w:val="28"/>
          <w:szCs w:val="28"/>
        </w:rPr>
        <w:t xml:space="preserve"> </w:t>
      </w:r>
      <w:r>
        <w:rPr>
          <w:rFonts w:ascii="Times New Roman" w:hAnsi="Times New Roman"/>
          <w:sz w:val="28"/>
          <w:szCs w:val="28"/>
        </w:rPr>
        <w:t>(</w:t>
      </w:r>
      <w:r w:rsidRPr="00E0702C">
        <w:rPr>
          <w:rFonts w:ascii="Times New Roman" w:hAnsi="Times New Roman"/>
          <w:sz w:val="28"/>
          <w:szCs w:val="28"/>
        </w:rPr>
        <w:t xml:space="preserve">в форме, позволяющей определить субъекта </w:t>
      </w:r>
      <w:r>
        <w:rPr>
          <w:rFonts w:ascii="Times New Roman" w:hAnsi="Times New Roman"/>
          <w:sz w:val="28"/>
          <w:szCs w:val="28"/>
        </w:rPr>
        <w:t>персональных данных)</w:t>
      </w:r>
      <w:r w:rsidRPr="00E0702C">
        <w:rPr>
          <w:rFonts w:ascii="Times New Roman" w:hAnsi="Times New Roman"/>
          <w:sz w:val="28"/>
          <w:szCs w:val="28"/>
        </w:rPr>
        <w:t xml:space="preserve"> осуществляется не дольше, чем этого требуют цели их обработки</w:t>
      </w:r>
      <w:r w:rsidR="00C008A8">
        <w:rPr>
          <w:rFonts w:ascii="Times New Roman" w:hAnsi="Times New Roman"/>
          <w:sz w:val="28"/>
          <w:szCs w:val="28"/>
        </w:rPr>
        <w:t>, если иное не определено законодательством РФ.</w:t>
      </w:r>
    </w:p>
    <w:p w:rsidR="00286C3E" w:rsidRDefault="00C008A8" w:rsidP="00C008A8">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Персональные данные</w:t>
      </w:r>
      <w:r w:rsidR="00286C3E" w:rsidRPr="00E0702C">
        <w:rPr>
          <w:rFonts w:ascii="Times New Roman" w:hAnsi="Times New Roman"/>
          <w:sz w:val="28"/>
          <w:szCs w:val="28"/>
        </w:rPr>
        <w:t xml:space="preserve"> подлежат уничтожению по достижении целей обработки или в случае утраты необходимости в их достижении</w:t>
      </w:r>
      <w:r w:rsidR="00E75413">
        <w:rPr>
          <w:rFonts w:ascii="Times New Roman" w:hAnsi="Times New Roman"/>
          <w:sz w:val="28"/>
          <w:szCs w:val="28"/>
        </w:rPr>
        <w:t>.</w:t>
      </w:r>
    </w:p>
    <w:p w:rsidR="00DA4CD5" w:rsidRDefault="00DA4CD5" w:rsidP="00ED133E">
      <w:pPr>
        <w:pStyle w:val="a3"/>
        <w:numPr>
          <w:ilvl w:val="1"/>
          <w:numId w:val="1"/>
        </w:numPr>
        <w:spacing w:after="0" w:line="240" w:lineRule="auto"/>
        <w:ind w:left="0" w:firstLine="567"/>
        <w:jc w:val="both"/>
        <w:rPr>
          <w:rFonts w:ascii="Times New Roman" w:hAnsi="Times New Roman"/>
          <w:sz w:val="28"/>
          <w:szCs w:val="28"/>
        </w:rPr>
      </w:pPr>
      <w:r w:rsidRPr="00F56B3E">
        <w:rPr>
          <w:rFonts w:ascii="Times New Roman" w:hAnsi="Times New Roman"/>
          <w:sz w:val="28"/>
          <w:szCs w:val="28"/>
        </w:rPr>
        <w:t xml:space="preserve">Уничтожение документов (носителей), содержащих </w:t>
      </w:r>
      <w:r>
        <w:rPr>
          <w:rFonts w:ascii="Times New Roman" w:hAnsi="Times New Roman"/>
          <w:sz w:val="28"/>
          <w:szCs w:val="28"/>
        </w:rPr>
        <w:t>персональные данные</w:t>
      </w:r>
      <w:r w:rsidRPr="00F56B3E">
        <w:rPr>
          <w:rFonts w:ascii="Times New Roman" w:hAnsi="Times New Roman"/>
          <w:sz w:val="28"/>
          <w:szCs w:val="28"/>
        </w:rPr>
        <w:t xml:space="preserve"> производится путем сожжения, дробления (измельчения). </w:t>
      </w:r>
      <w:r w:rsidR="008C15C8">
        <w:rPr>
          <w:rFonts w:ascii="Times New Roman" w:hAnsi="Times New Roman"/>
          <w:sz w:val="28"/>
          <w:szCs w:val="28"/>
        </w:rPr>
        <w:t xml:space="preserve">Встроенные (несъемные) машинные носители информации уничтожаются после извлечения их из корпуса системного блока ПЭВМ. </w:t>
      </w:r>
      <w:r w:rsidRPr="00F56B3E">
        <w:rPr>
          <w:rFonts w:ascii="Times New Roman" w:hAnsi="Times New Roman"/>
          <w:sz w:val="28"/>
          <w:szCs w:val="28"/>
        </w:rPr>
        <w:t xml:space="preserve">Для уничтожения бумажных документов допускается применение </w:t>
      </w:r>
      <w:r>
        <w:rPr>
          <w:rFonts w:ascii="Times New Roman" w:hAnsi="Times New Roman"/>
          <w:sz w:val="28"/>
          <w:szCs w:val="28"/>
        </w:rPr>
        <w:t>бумагорезательной машины (шреддера).</w:t>
      </w:r>
    </w:p>
    <w:p w:rsidR="00C762D1" w:rsidRDefault="00C762D1" w:rsidP="00ED133E">
      <w:pPr>
        <w:pStyle w:val="a3"/>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Персональные данные</w:t>
      </w:r>
      <w:r w:rsidRPr="00F56B3E">
        <w:rPr>
          <w:rFonts w:ascii="Times New Roman" w:hAnsi="Times New Roman"/>
          <w:sz w:val="28"/>
          <w:szCs w:val="28"/>
        </w:rPr>
        <w:t xml:space="preserve"> на </w:t>
      </w:r>
      <w:r>
        <w:rPr>
          <w:rFonts w:ascii="Times New Roman" w:hAnsi="Times New Roman"/>
          <w:sz w:val="28"/>
          <w:szCs w:val="28"/>
        </w:rPr>
        <w:t>машинных</w:t>
      </w:r>
      <w:r w:rsidRPr="00F56B3E">
        <w:rPr>
          <w:rFonts w:ascii="Times New Roman" w:hAnsi="Times New Roman"/>
          <w:sz w:val="28"/>
          <w:szCs w:val="28"/>
        </w:rPr>
        <w:t xml:space="preserve"> носителях уничтожаются путем стирания или форматирования носителя.</w:t>
      </w:r>
    </w:p>
    <w:p w:rsidR="00D60695" w:rsidRDefault="00C762D1" w:rsidP="00C762D1">
      <w:pPr>
        <w:pStyle w:val="a3"/>
        <w:numPr>
          <w:ilvl w:val="1"/>
          <w:numId w:val="1"/>
        </w:numPr>
        <w:spacing w:after="0" w:line="240" w:lineRule="auto"/>
        <w:ind w:left="0" w:firstLine="567"/>
        <w:jc w:val="both"/>
        <w:rPr>
          <w:rFonts w:ascii="Times New Roman" w:hAnsi="Times New Roman"/>
          <w:sz w:val="28"/>
          <w:szCs w:val="28"/>
        </w:rPr>
      </w:pPr>
      <w:r w:rsidRPr="00C762D1">
        <w:rPr>
          <w:rFonts w:ascii="Times New Roman" w:hAnsi="Times New Roman"/>
          <w:sz w:val="28"/>
          <w:szCs w:val="28"/>
        </w:rPr>
        <w:t>Уни</w:t>
      </w:r>
      <w:r w:rsidR="00F03377">
        <w:rPr>
          <w:rFonts w:ascii="Times New Roman" w:hAnsi="Times New Roman"/>
          <w:sz w:val="28"/>
          <w:szCs w:val="28"/>
        </w:rPr>
        <w:t xml:space="preserve">чтожение </w:t>
      </w:r>
      <w:r w:rsidR="00F03377" w:rsidRPr="00A009C3">
        <w:rPr>
          <w:rFonts w:ascii="Times New Roman" w:hAnsi="Times New Roman"/>
          <w:sz w:val="28"/>
          <w:szCs w:val="28"/>
        </w:rPr>
        <w:t xml:space="preserve">производится комиссией, указанной в п. 4.1 настоящего положения </w:t>
      </w:r>
      <w:r w:rsidRPr="00A009C3">
        <w:rPr>
          <w:rFonts w:ascii="Times New Roman" w:hAnsi="Times New Roman"/>
          <w:sz w:val="28"/>
          <w:szCs w:val="28"/>
        </w:rPr>
        <w:t>с составлением акта об уничтожении носителей</w:t>
      </w:r>
      <w:r w:rsidRPr="00C762D1">
        <w:rPr>
          <w:rFonts w:ascii="Times New Roman" w:hAnsi="Times New Roman"/>
          <w:sz w:val="28"/>
          <w:szCs w:val="28"/>
        </w:rPr>
        <w:t xml:space="preserve"> перс</w:t>
      </w:r>
      <w:r>
        <w:rPr>
          <w:rFonts w:ascii="Times New Roman" w:hAnsi="Times New Roman"/>
          <w:sz w:val="28"/>
          <w:szCs w:val="28"/>
        </w:rPr>
        <w:t>ональных данных.</w:t>
      </w:r>
    </w:p>
    <w:p w:rsidR="00C762D1" w:rsidRDefault="00D60695" w:rsidP="007952F3">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В акте об уничтожении носителей персональных данных указываются следующие сведения:</w:t>
      </w:r>
    </w:p>
    <w:p w:rsidR="0075341E" w:rsidRDefault="0075341E" w:rsidP="007952F3">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состав комиссии;</w:t>
      </w:r>
    </w:p>
    <w:p w:rsidR="008C15C8" w:rsidRDefault="008C15C8" w:rsidP="007952F3">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дата уничтожения;</w:t>
      </w:r>
    </w:p>
    <w:p w:rsidR="0075341E" w:rsidRDefault="0075341E" w:rsidP="007952F3">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8C15C8">
        <w:rPr>
          <w:rFonts w:ascii="Times New Roman" w:hAnsi="Times New Roman"/>
          <w:sz w:val="28"/>
          <w:szCs w:val="28"/>
        </w:rPr>
        <w:t>номер по порядку;</w:t>
      </w:r>
    </w:p>
    <w:p w:rsidR="008C15C8" w:rsidRDefault="008C15C8" w:rsidP="007952F3">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тип носителя информации (машинный носитель информации, документ на бумажном носителе);</w:t>
      </w:r>
    </w:p>
    <w:p w:rsidR="008C15C8" w:rsidRDefault="008C15C8" w:rsidP="007952F3">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5D47C9">
        <w:rPr>
          <w:rFonts w:ascii="Times New Roman" w:hAnsi="Times New Roman"/>
          <w:sz w:val="28"/>
          <w:szCs w:val="28"/>
        </w:rPr>
        <w:t>Регистрационный</w:t>
      </w:r>
      <w:r>
        <w:rPr>
          <w:rFonts w:ascii="Times New Roman" w:hAnsi="Times New Roman"/>
          <w:sz w:val="28"/>
          <w:szCs w:val="28"/>
        </w:rPr>
        <w:t xml:space="preserve"> номер</w:t>
      </w:r>
      <w:r w:rsidR="005D47C9">
        <w:rPr>
          <w:rFonts w:ascii="Times New Roman" w:hAnsi="Times New Roman"/>
          <w:sz w:val="28"/>
          <w:szCs w:val="28"/>
        </w:rPr>
        <w:t xml:space="preserve"> носителя</w:t>
      </w:r>
      <w:r w:rsidR="001C6057">
        <w:rPr>
          <w:rFonts w:ascii="Times New Roman" w:hAnsi="Times New Roman"/>
          <w:sz w:val="28"/>
          <w:szCs w:val="28"/>
        </w:rPr>
        <w:t xml:space="preserve">, </w:t>
      </w:r>
      <w:r>
        <w:rPr>
          <w:rFonts w:ascii="Times New Roman" w:hAnsi="Times New Roman"/>
          <w:sz w:val="28"/>
          <w:szCs w:val="28"/>
        </w:rPr>
        <w:t xml:space="preserve">количество листов </w:t>
      </w:r>
      <w:r w:rsidR="00483450">
        <w:rPr>
          <w:rFonts w:ascii="Times New Roman" w:hAnsi="Times New Roman"/>
          <w:sz w:val="28"/>
          <w:szCs w:val="28"/>
        </w:rPr>
        <w:t>и</w:t>
      </w:r>
      <w:r w:rsidR="001C6057">
        <w:rPr>
          <w:rFonts w:ascii="Times New Roman" w:hAnsi="Times New Roman"/>
          <w:sz w:val="28"/>
          <w:szCs w:val="28"/>
        </w:rPr>
        <w:t xml:space="preserve"> номера экземпляра </w:t>
      </w:r>
      <w:r>
        <w:rPr>
          <w:rFonts w:ascii="Times New Roman" w:hAnsi="Times New Roman"/>
          <w:sz w:val="28"/>
          <w:szCs w:val="28"/>
        </w:rPr>
        <w:t>(в случае уничтожения документов на бумажных носителях);</w:t>
      </w:r>
    </w:p>
    <w:p w:rsidR="005D47C9" w:rsidRDefault="005D47C9" w:rsidP="007952F3">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категория персональных данных</w:t>
      </w:r>
    </w:p>
    <w:p w:rsidR="008C15C8" w:rsidRPr="00795A9C" w:rsidRDefault="008C15C8" w:rsidP="007952F3">
      <w:pPr>
        <w:pStyle w:val="a3"/>
        <w:spacing w:after="0" w:line="240" w:lineRule="auto"/>
        <w:ind w:left="0" w:firstLine="567"/>
        <w:jc w:val="both"/>
        <w:rPr>
          <w:rFonts w:ascii="Times New Roman" w:hAnsi="Times New Roman"/>
          <w:sz w:val="28"/>
          <w:szCs w:val="28"/>
        </w:rPr>
      </w:pPr>
      <w:r w:rsidRPr="00795A9C">
        <w:rPr>
          <w:rFonts w:ascii="Times New Roman" w:hAnsi="Times New Roman"/>
          <w:sz w:val="28"/>
          <w:szCs w:val="28"/>
        </w:rPr>
        <w:t xml:space="preserve">В конце акта делается итоговая запись (цифрами и прописью) о количестве наименований и экземпляров уничтожаемых документов. Акт утверждается </w:t>
      </w:r>
      <w:r w:rsidR="00F86514" w:rsidRPr="00795A9C">
        <w:rPr>
          <w:rFonts w:ascii="Times New Roman" w:hAnsi="Times New Roman"/>
          <w:sz w:val="28"/>
          <w:szCs w:val="28"/>
        </w:rPr>
        <w:t>Генеральным</w:t>
      </w:r>
      <w:r w:rsidRPr="00795A9C">
        <w:rPr>
          <w:rFonts w:ascii="Times New Roman" w:hAnsi="Times New Roman"/>
          <w:sz w:val="28"/>
          <w:szCs w:val="28"/>
        </w:rPr>
        <w:t xml:space="preserve"> директором </w:t>
      </w:r>
      <w:r w:rsidR="00F86514" w:rsidRPr="00795A9C">
        <w:rPr>
          <w:rFonts w:ascii="Times New Roman" w:hAnsi="Times New Roman"/>
          <w:sz w:val="28"/>
          <w:szCs w:val="28"/>
        </w:rPr>
        <w:t>Компании</w:t>
      </w:r>
      <w:r w:rsidRPr="00795A9C">
        <w:rPr>
          <w:rFonts w:ascii="Times New Roman" w:hAnsi="Times New Roman"/>
          <w:sz w:val="28"/>
          <w:szCs w:val="28"/>
        </w:rPr>
        <w:t>.</w:t>
      </w:r>
    </w:p>
    <w:p w:rsidR="008501FC" w:rsidRPr="00795A9C" w:rsidRDefault="00ED133E" w:rsidP="00ED133E">
      <w:pPr>
        <w:pStyle w:val="a3"/>
        <w:numPr>
          <w:ilvl w:val="1"/>
          <w:numId w:val="1"/>
        </w:numPr>
        <w:spacing w:after="0" w:line="240" w:lineRule="auto"/>
        <w:ind w:left="0" w:firstLine="567"/>
        <w:jc w:val="both"/>
        <w:rPr>
          <w:rFonts w:ascii="Times New Roman" w:hAnsi="Times New Roman"/>
          <w:sz w:val="28"/>
          <w:szCs w:val="28"/>
        </w:rPr>
      </w:pPr>
      <w:r w:rsidRPr="00795A9C">
        <w:rPr>
          <w:rFonts w:ascii="Times New Roman" w:hAnsi="Times New Roman"/>
          <w:sz w:val="28"/>
          <w:szCs w:val="28"/>
        </w:rPr>
        <w:lastRenderedPageBreak/>
        <w:t xml:space="preserve">Передача персональных данных субъектов в пределах </w:t>
      </w:r>
      <w:r w:rsidR="00F86514" w:rsidRPr="00795A9C">
        <w:rPr>
          <w:rFonts w:ascii="Times New Roman" w:hAnsi="Times New Roman"/>
          <w:sz w:val="28"/>
          <w:szCs w:val="28"/>
        </w:rPr>
        <w:t xml:space="preserve">Компании </w:t>
      </w:r>
      <w:r w:rsidRPr="00795A9C">
        <w:rPr>
          <w:rFonts w:ascii="Times New Roman" w:hAnsi="Times New Roman"/>
          <w:sz w:val="28"/>
          <w:szCs w:val="28"/>
        </w:rPr>
        <w:t xml:space="preserve">осуществляется в соответствии с должностными инструкциями и распоряжениями </w:t>
      </w:r>
      <w:r w:rsidR="00CD42BE" w:rsidRPr="00795A9C">
        <w:rPr>
          <w:rFonts w:ascii="Times New Roman" w:hAnsi="Times New Roman"/>
          <w:sz w:val="28"/>
          <w:szCs w:val="28"/>
        </w:rPr>
        <w:t>Генерального</w:t>
      </w:r>
      <w:r w:rsidR="00DB33DE" w:rsidRPr="00795A9C">
        <w:rPr>
          <w:rFonts w:ascii="Times New Roman" w:hAnsi="Times New Roman"/>
          <w:sz w:val="28"/>
          <w:szCs w:val="28"/>
        </w:rPr>
        <w:t xml:space="preserve"> директора</w:t>
      </w:r>
      <w:r w:rsidRPr="00795A9C">
        <w:rPr>
          <w:rFonts w:ascii="Times New Roman" w:hAnsi="Times New Roman"/>
          <w:sz w:val="28"/>
          <w:szCs w:val="28"/>
        </w:rPr>
        <w:t>.</w:t>
      </w:r>
    </w:p>
    <w:p w:rsidR="001D6DE6" w:rsidRDefault="001D6DE6" w:rsidP="001F4C9B">
      <w:pPr>
        <w:pStyle w:val="a3"/>
        <w:numPr>
          <w:ilvl w:val="1"/>
          <w:numId w:val="1"/>
        </w:numPr>
        <w:spacing w:after="0" w:line="240" w:lineRule="auto"/>
        <w:ind w:left="0" w:firstLine="567"/>
        <w:jc w:val="both"/>
        <w:rPr>
          <w:rFonts w:ascii="Times New Roman" w:hAnsi="Times New Roman"/>
          <w:sz w:val="28"/>
          <w:szCs w:val="28"/>
        </w:rPr>
      </w:pPr>
      <w:r w:rsidRPr="00C406FD">
        <w:rPr>
          <w:rFonts w:ascii="Times New Roman" w:hAnsi="Times New Roman"/>
          <w:sz w:val="28"/>
          <w:szCs w:val="28"/>
        </w:rPr>
        <w:t xml:space="preserve">Передача персональных данных субъектов (за пределы </w:t>
      </w:r>
      <w:r w:rsidR="002062BD" w:rsidRPr="00C406FD">
        <w:rPr>
          <w:rFonts w:ascii="Times New Roman" w:hAnsi="Times New Roman"/>
          <w:sz w:val="28"/>
          <w:szCs w:val="28"/>
        </w:rPr>
        <w:t>Компании</w:t>
      </w:r>
      <w:r w:rsidRPr="00C406FD">
        <w:rPr>
          <w:rFonts w:ascii="Times New Roman" w:hAnsi="Times New Roman"/>
          <w:sz w:val="28"/>
          <w:szCs w:val="28"/>
        </w:rPr>
        <w:t xml:space="preserve">) разрешена только </w:t>
      </w:r>
      <w:r w:rsidR="00C70E66">
        <w:rPr>
          <w:rFonts w:ascii="Times New Roman" w:hAnsi="Times New Roman"/>
          <w:sz w:val="28"/>
          <w:szCs w:val="28"/>
        </w:rPr>
        <w:t>специально уполномоченным лицам</w:t>
      </w:r>
      <w:r w:rsidRPr="00C406FD">
        <w:rPr>
          <w:rFonts w:ascii="Times New Roman" w:hAnsi="Times New Roman"/>
          <w:sz w:val="28"/>
          <w:szCs w:val="28"/>
        </w:rPr>
        <w:t>.</w:t>
      </w:r>
      <w:r w:rsidR="009D2B72">
        <w:rPr>
          <w:rFonts w:ascii="Times New Roman" w:hAnsi="Times New Roman"/>
          <w:sz w:val="28"/>
          <w:szCs w:val="28"/>
        </w:rPr>
        <w:t xml:space="preserve"> Передача персональных данных </w:t>
      </w:r>
      <w:r w:rsidR="004E087A">
        <w:rPr>
          <w:rFonts w:ascii="Times New Roman" w:hAnsi="Times New Roman"/>
          <w:sz w:val="28"/>
          <w:szCs w:val="28"/>
        </w:rPr>
        <w:t>(без согласия субъекта) может осуществляться</w:t>
      </w:r>
      <w:r w:rsidR="009D2B72">
        <w:rPr>
          <w:rFonts w:ascii="Times New Roman" w:hAnsi="Times New Roman"/>
          <w:sz w:val="28"/>
          <w:szCs w:val="28"/>
        </w:rPr>
        <w:t xml:space="preserve"> с целью обеспечения исполнения полномочий</w:t>
      </w:r>
      <w:r w:rsidR="001F4C9B">
        <w:rPr>
          <w:rFonts w:ascii="Times New Roman" w:hAnsi="Times New Roman"/>
          <w:sz w:val="28"/>
          <w:szCs w:val="28"/>
        </w:rPr>
        <w:t xml:space="preserve"> </w:t>
      </w:r>
      <w:r w:rsidR="001F4C9B" w:rsidRPr="001F4C9B">
        <w:rPr>
          <w:rFonts w:ascii="Times New Roman" w:hAnsi="Times New Roman"/>
          <w:sz w:val="28"/>
          <w:szCs w:val="28"/>
        </w:rPr>
        <w:t>федеральных органов исполнительной власти, исполнительных органов государственной власти субъектов Российской Федерации</w:t>
      </w:r>
      <w:r w:rsidR="00A2654B">
        <w:rPr>
          <w:rFonts w:ascii="Times New Roman" w:hAnsi="Times New Roman"/>
          <w:sz w:val="28"/>
          <w:szCs w:val="28"/>
        </w:rPr>
        <w:t xml:space="preserve"> и т.д.</w:t>
      </w:r>
      <w:r w:rsidR="001F4C9B" w:rsidRPr="001F4C9B">
        <w:rPr>
          <w:rFonts w:ascii="Times New Roman" w:hAnsi="Times New Roman"/>
          <w:sz w:val="28"/>
          <w:szCs w:val="28"/>
        </w:rPr>
        <w:t xml:space="preserve">, </w:t>
      </w:r>
      <w:r w:rsidR="001F4C9B">
        <w:rPr>
          <w:rFonts w:ascii="Times New Roman" w:hAnsi="Times New Roman"/>
          <w:sz w:val="28"/>
          <w:szCs w:val="28"/>
        </w:rPr>
        <w:t xml:space="preserve">а также в иных случаях, предусмотренных </w:t>
      </w:r>
      <w:r w:rsidR="00A2654B">
        <w:rPr>
          <w:rFonts w:ascii="Times New Roman" w:hAnsi="Times New Roman"/>
          <w:sz w:val="28"/>
          <w:szCs w:val="28"/>
        </w:rPr>
        <w:t xml:space="preserve">Федеральным законом </w:t>
      </w:r>
      <w:r w:rsidR="00A2654B" w:rsidRPr="00E746E1">
        <w:rPr>
          <w:rFonts w:ascii="Times New Roman" w:hAnsi="Times New Roman"/>
          <w:sz w:val="28"/>
          <w:szCs w:val="28"/>
        </w:rPr>
        <w:t xml:space="preserve">от </w:t>
      </w:r>
      <w:r w:rsidR="00A2654B" w:rsidRPr="00E746E1">
        <w:rPr>
          <w:rFonts w:ascii="Times New Roman" w:hAnsi="Times New Roman" w:cs="Times New Roman"/>
          <w:sz w:val="28"/>
          <w:szCs w:val="28"/>
        </w:rPr>
        <w:t>2006 г. №</w:t>
      </w:r>
      <w:r w:rsidR="00A2654B">
        <w:rPr>
          <w:rFonts w:ascii="Times New Roman" w:hAnsi="Times New Roman" w:cs="Times New Roman"/>
          <w:sz w:val="28"/>
          <w:szCs w:val="28"/>
        </w:rPr>
        <w:t> </w:t>
      </w:r>
      <w:r w:rsidR="00A2654B" w:rsidRPr="00E746E1">
        <w:rPr>
          <w:rFonts w:ascii="Times New Roman" w:hAnsi="Times New Roman" w:cs="Times New Roman"/>
          <w:sz w:val="28"/>
          <w:szCs w:val="28"/>
        </w:rPr>
        <w:t>152-ФЗ</w:t>
      </w:r>
      <w:r w:rsidR="00A2654B" w:rsidRPr="00E746E1">
        <w:rPr>
          <w:rFonts w:ascii="Times New Roman" w:hAnsi="Times New Roman"/>
          <w:sz w:val="28"/>
          <w:szCs w:val="28"/>
        </w:rPr>
        <w:t xml:space="preserve"> «О персональных данных»</w:t>
      </w:r>
      <w:r w:rsidR="004E087A">
        <w:rPr>
          <w:rFonts w:ascii="Times New Roman" w:hAnsi="Times New Roman"/>
          <w:sz w:val="28"/>
          <w:szCs w:val="28"/>
        </w:rPr>
        <w:t>.</w:t>
      </w:r>
    </w:p>
    <w:p w:rsidR="000B30EF" w:rsidRDefault="000B30EF" w:rsidP="001F4C9B">
      <w:pPr>
        <w:pStyle w:val="a3"/>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В соответствии договором, заключенным между заказчиком и ООО «ККРЦ», Компания обязана осуществлять доставку счет – квитанций до потребителей услуг. При этом, доставка указанных квитанций осуществляется через «Почту России»</w:t>
      </w:r>
      <w:r w:rsidR="009A1517">
        <w:rPr>
          <w:rFonts w:ascii="Times New Roman" w:hAnsi="Times New Roman"/>
          <w:sz w:val="28"/>
          <w:szCs w:val="28"/>
        </w:rPr>
        <w:t>.</w:t>
      </w:r>
    </w:p>
    <w:p w:rsidR="000B30EF" w:rsidRPr="000B30EF" w:rsidRDefault="00C406FD" w:rsidP="000B30EF">
      <w:pPr>
        <w:pStyle w:val="a3"/>
        <w:numPr>
          <w:ilvl w:val="1"/>
          <w:numId w:val="1"/>
        </w:numPr>
        <w:spacing w:after="0" w:line="240" w:lineRule="auto"/>
        <w:ind w:left="0" w:firstLine="567"/>
        <w:jc w:val="both"/>
        <w:rPr>
          <w:rFonts w:ascii="Times New Roman" w:hAnsi="Times New Roman"/>
          <w:sz w:val="28"/>
          <w:szCs w:val="28"/>
        </w:rPr>
      </w:pPr>
      <w:r w:rsidRPr="00191A2C">
        <w:rPr>
          <w:rFonts w:ascii="Times New Roman" w:hAnsi="Times New Roman"/>
          <w:sz w:val="28"/>
          <w:szCs w:val="28"/>
        </w:rPr>
        <w:t xml:space="preserve">Передача </w:t>
      </w:r>
      <w:r w:rsidR="00A55A05" w:rsidRPr="00191A2C">
        <w:rPr>
          <w:rFonts w:ascii="Times New Roman" w:hAnsi="Times New Roman"/>
          <w:sz w:val="28"/>
          <w:szCs w:val="28"/>
        </w:rPr>
        <w:t>персональных данных субъектов по телефону или факсу</w:t>
      </w:r>
      <w:r w:rsidR="006826DE" w:rsidRPr="00191A2C">
        <w:rPr>
          <w:rFonts w:ascii="Times New Roman" w:hAnsi="Times New Roman"/>
          <w:sz w:val="28"/>
          <w:szCs w:val="28"/>
        </w:rPr>
        <w:t xml:space="preserve"> Запрещена</w:t>
      </w:r>
      <w:r w:rsidR="00A55A05" w:rsidRPr="00191A2C">
        <w:rPr>
          <w:rFonts w:ascii="Times New Roman" w:hAnsi="Times New Roman"/>
          <w:sz w:val="28"/>
          <w:szCs w:val="28"/>
        </w:rPr>
        <w:t>.</w:t>
      </w:r>
    </w:p>
    <w:p w:rsidR="00DA4CD5" w:rsidRDefault="00DA4CD5" w:rsidP="002024C3">
      <w:pPr>
        <w:pStyle w:val="a3"/>
        <w:spacing w:after="0" w:line="240" w:lineRule="auto"/>
        <w:ind w:left="567"/>
        <w:jc w:val="both"/>
        <w:rPr>
          <w:rFonts w:ascii="Times New Roman" w:hAnsi="Times New Roman"/>
          <w:sz w:val="28"/>
          <w:szCs w:val="28"/>
        </w:rPr>
      </w:pPr>
    </w:p>
    <w:p w:rsidR="00704DAF" w:rsidRDefault="008A0587" w:rsidP="00C13E40">
      <w:pPr>
        <w:pStyle w:val="a3"/>
        <w:numPr>
          <w:ilvl w:val="0"/>
          <w:numId w:val="1"/>
        </w:numPr>
        <w:spacing w:after="0" w:line="240" w:lineRule="auto"/>
        <w:ind w:left="0" w:right="42" w:firstLine="0"/>
        <w:jc w:val="center"/>
        <w:outlineLvl w:val="0"/>
        <w:rPr>
          <w:rFonts w:ascii="Times New Roman" w:hAnsi="Times New Roman" w:cs="Times New Roman"/>
          <w:b/>
          <w:sz w:val="28"/>
          <w:szCs w:val="28"/>
        </w:rPr>
      </w:pPr>
      <w:bookmarkStart w:id="5" w:name="_Toc513484722"/>
      <w:r>
        <w:rPr>
          <w:rFonts w:ascii="Times New Roman" w:hAnsi="Times New Roman" w:cs="Times New Roman"/>
          <w:b/>
          <w:sz w:val="28"/>
          <w:szCs w:val="28"/>
        </w:rPr>
        <w:t>Организация</w:t>
      </w:r>
      <w:r w:rsidR="00704DAF">
        <w:rPr>
          <w:rFonts w:ascii="Times New Roman" w:hAnsi="Times New Roman" w:cs="Times New Roman"/>
          <w:b/>
          <w:sz w:val="28"/>
          <w:szCs w:val="28"/>
        </w:rPr>
        <w:t xml:space="preserve"> защиты персональных данных</w:t>
      </w:r>
      <w:bookmarkEnd w:id="5"/>
    </w:p>
    <w:p w:rsidR="00704DAF" w:rsidRDefault="00704DAF" w:rsidP="002024C3">
      <w:pPr>
        <w:pStyle w:val="a3"/>
        <w:spacing w:after="0" w:line="240" w:lineRule="auto"/>
        <w:ind w:left="567"/>
        <w:jc w:val="both"/>
        <w:rPr>
          <w:rFonts w:ascii="Times New Roman" w:hAnsi="Times New Roman"/>
          <w:sz w:val="28"/>
          <w:szCs w:val="28"/>
        </w:rPr>
      </w:pPr>
    </w:p>
    <w:p w:rsidR="00704DAF" w:rsidRPr="00E746E1" w:rsidRDefault="00704DAF" w:rsidP="00E746E1">
      <w:pPr>
        <w:pStyle w:val="a3"/>
        <w:numPr>
          <w:ilvl w:val="1"/>
          <w:numId w:val="1"/>
        </w:numPr>
        <w:spacing w:after="0" w:line="240" w:lineRule="auto"/>
        <w:ind w:left="0" w:firstLine="709"/>
        <w:jc w:val="both"/>
        <w:rPr>
          <w:rFonts w:ascii="Times New Roman" w:hAnsi="Times New Roman"/>
          <w:sz w:val="28"/>
          <w:szCs w:val="28"/>
        </w:rPr>
      </w:pPr>
      <w:r w:rsidRPr="00E746E1">
        <w:rPr>
          <w:rFonts w:ascii="Times New Roman" w:hAnsi="Times New Roman"/>
          <w:sz w:val="28"/>
          <w:szCs w:val="28"/>
        </w:rPr>
        <w:t xml:space="preserve">В соответствии с требованиями </w:t>
      </w:r>
      <w:r w:rsidR="000C48C5" w:rsidRPr="00E746E1">
        <w:rPr>
          <w:rFonts w:ascii="Times New Roman" w:hAnsi="Times New Roman"/>
          <w:sz w:val="28"/>
          <w:szCs w:val="28"/>
        </w:rPr>
        <w:t xml:space="preserve">Федерального закона от </w:t>
      </w:r>
      <w:r w:rsidR="000C48C5" w:rsidRPr="00E746E1">
        <w:rPr>
          <w:rFonts w:ascii="Times New Roman" w:hAnsi="Times New Roman" w:cs="Times New Roman"/>
          <w:sz w:val="28"/>
          <w:szCs w:val="28"/>
        </w:rPr>
        <w:t>2006 г. № 152-ФЗ</w:t>
      </w:r>
      <w:r w:rsidR="000C48C5" w:rsidRPr="00E746E1">
        <w:rPr>
          <w:rFonts w:ascii="Times New Roman" w:hAnsi="Times New Roman"/>
          <w:sz w:val="28"/>
          <w:szCs w:val="28"/>
        </w:rPr>
        <w:t xml:space="preserve"> «О персональных данных» и других </w:t>
      </w:r>
      <w:r w:rsidRPr="00E746E1">
        <w:rPr>
          <w:rFonts w:ascii="Times New Roman" w:hAnsi="Times New Roman"/>
          <w:sz w:val="28"/>
          <w:szCs w:val="28"/>
        </w:rPr>
        <w:t xml:space="preserve">нормативных </w:t>
      </w:r>
      <w:r w:rsidR="000C48C5" w:rsidRPr="00E746E1">
        <w:rPr>
          <w:rFonts w:ascii="Times New Roman" w:hAnsi="Times New Roman"/>
          <w:sz w:val="28"/>
          <w:szCs w:val="28"/>
        </w:rPr>
        <w:t xml:space="preserve">правовых актов Российской Федерации </w:t>
      </w:r>
      <w:r w:rsidR="00E746E1" w:rsidRPr="00E746E1">
        <w:rPr>
          <w:rFonts w:ascii="Times New Roman" w:hAnsi="Times New Roman"/>
          <w:sz w:val="28"/>
          <w:szCs w:val="28"/>
        </w:rPr>
        <w:t xml:space="preserve">в </w:t>
      </w:r>
      <w:r w:rsidR="005776F0">
        <w:rPr>
          <w:rFonts w:ascii="Times New Roman" w:hAnsi="Times New Roman"/>
          <w:sz w:val="28"/>
          <w:szCs w:val="28"/>
        </w:rPr>
        <w:t xml:space="preserve">Компании </w:t>
      </w:r>
      <w:r w:rsidRPr="00E746E1">
        <w:rPr>
          <w:rFonts w:ascii="Times New Roman" w:hAnsi="Times New Roman"/>
          <w:sz w:val="28"/>
          <w:szCs w:val="28"/>
        </w:rPr>
        <w:t xml:space="preserve">создана система защиты </w:t>
      </w:r>
      <w:r w:rsidR="00311D47">
        <w:rPr>
          <w:rFonts w:ascii="Times New Roman" w:hAnsi="Times New Roman"/>
          <w:sz w:val="28"/>
          <w:szCs w:val="28"/>
        </w:rPr>
        <w:t>информации (далее – СЗИ), содержащей персональных данных</w:t>
      </w:r>
      <w:r w:rsidRPr="00E746E1">
        <w:rPr>
          <w:rFonts w:ascii="Times New Roman" w:hAnsi="Times New Roman"/>
          <w:sz w:val="28"/>
          <w:szCs w:val="28"/>
        </w:rPr>
        <w:t>.</w:t>
      </w:r>
    </w:p>
    <w:p w:rsidR="008D65B3" w:rsidRDefault="00311D47" w:rsidP="00E746E1">
      <w:pPr>
        <w:spacing w:after="0" w:line="240" w:lineRule="auto"/>
        <w:ind w:firstLine="709"/>
        <w:jc w:val="both"/>
        <w:rPr>
          <w:rFonts w:ascii="Times New Roman" w:hAnsi="Times New Roman"/>
          <w:sz w:val="28"/>
          <w:szCs w:val="28"/>
        </w:rPr>
      </w:pPr>
      <w:r>
        <w:rPr>
          <w:rFonts w:ascii="Times New Roman" w:hAnsi="Times New Roman"/>
          <w:sz w:val="28"/>
          <w:szCs w:val="28"/>
        </w:rPr>
        <w:t>СЗИ</w:t>
      </w:r>
      <w:r w:rsidR="00E746E1">
        <w:rPr>
          <w:rFonts w:ascii="Times New Roman" w:hAnsi="Times New Roman"/>
          <w:sz w:val="28"/>
          <w:szCs w:val="28"/>
        </w:rPr>
        <w:t xml:space="preserve"> направле</w:t>
      </w:r>
      <w:r>
        <w:rPr>
          <w:rFonts w:ascii="Times New Roman" w:hAnsi="Times New Roman"/>
          <w:sz w:val="28"/>
          <w:szCs w:val="28"/>
        </w:rPr>
        <w:t>на на выявление, предотвращение и</w:t>
      </w:r>
      <w:r w:rsidR="00E746E1">
        <w:rPr>
          <w:rFonts w:ascii="Times New Roman" w:hAnsi="Times New Roman"/>
          <w:sz w:val="28"/>
          <w:szCs w:val="28"/>
        </w:rPr>
        <w:t xml:space="preserve"> устранение последствий нарушений требований </w:t>
      </w:r>
      <w:r>
        <w:rPr>
          <w:rFonts w:ascii="Times New Roman" w:hAnsi="Times New Roman"/>
          <w:sz w:val="28"/>
          <w:szCs w:val="28"/>
        </w:rPr>
        <w:t>законодательства Российской Федерации в области персональных данных.</w:t>
      </w:r>
    </w:p>
    <w:p w:rsidR="00311D47" w:rsidRDefault="005C1382" w:rsidP="005C1382">
      <w:pPr>
        <w:pStyle w:val="a3"/>
        <w:numPr>
          <w:ilvl w:val="1"/>
          <w:numId w:val="1"/>
        </w:numPr>
        <w:spacing w:after="0" w:line="240" w:lineRule="auto"/>
        <w:ind w:left="0" w:firstLine="709"/>
        <w:jc w:val="both"/>
        <w:rPr>
          <w:rFonts w:ascii="Times New Roman" w:hAnsi="Times New Roman"/>
          <w:sz w:val="28"/>
          <w:szCs w:val="28"/>
        </w:rPr>
      </w:pPr>
      <w:r w:rsidRPr="005C1382">
        <w:rPr>
          <w:rFonts w:ascii="Times New Roman" w:hAnsi="Times New Roman"/>
          <w:sz w:val="28"/>
          <w:szCs w:val="28"/>
        </w:rPr>
        <w:t>СЗИ состоит</w:t>
      </w:r>
      <w:r w:rsidR="00311D47" w:rsidRPr="005C1382">
        <w:rPr>
          <w:rFonts w:ascii="Times New Roman" w:hAnsi="Times New Roman"/>
          <w:sz w:val="28"/>
          <w:szCs w:val="28"/>
        </w:rPr>
        <w:t xml:space="preserve"> из подсистем правовой, организационной и технической защиты</w:t>
      </w:r>
      <w:r w:rsidR="00FD0049">
        <w:rPr>
          <w:rFonts w:ascii="Times New Roman" w:hAnsi="Times New Roman"/>
          <w:sz w:val="28"/>
          <w:szCs w:val="28"/>
        </w:rPr>
        <w:t>.</w:t>
      </w:r>
    </w:p>
    <w:p w:rsidR="00FD0049" w:rsidRDefault="00FD0049" w:rsidP="00FD0049">
      <w:pPr>
        <w:pStyle w:val="a3"/>
        <w:numPr>
          <w:ilvl w:val="2"/>
          <w:numId w:val="1"/>
        </w:numPr>
        <w:spacing w:after="0" w:line="240" w:lineRule="auto"/>
        <w:ind w:left="709" w:firstLine="709"/>
        <w:jc w:val="both"/>
        <w:rPr>
          <w:rFonts w:ascii="Times New Roman" w:hAnsi="Times New Roman"/>
          <w:sz w:val="28"/>
          <w:szCs w:val="28"/>
        </w:rPr>
      </w:pPr>
      <w:r w:rsidRPr="00F56B3E">
        <w:rPr>
          <w:rFonts w:ascii="Times New Roman" w:hAnsi="Times New Roman"/>
          <w:sz w:val="28"/>
          <w:szCs w:val="28"/>
        </w:rPr>
        <w:t xml:space="preserve">Подсистема правовой защиты представляет собой комплекс правовых, организационно-распорядительных и нормативных документов, обеспечивающих создание, функционирование и совершенствование </w:t>
      </w:r>
      <w:r>
        <w:rPr>
          <w:rFonts w:ascii="Times New Roman" w:hAnsi="Times New Roman"/>
          <w:sz w:val="28"/>
          <w:szCs w:val="28"/>
        </w:rPr>
        <w:t>СЗИ.</w:t>
      </w:r>
    </w:p>
    <w:p w:rsidR="00FD0049" w:rsidRDefault="00FD0049" w:rsidP="00FD0049">
      <w:pPr>
        <w:pStyle w:val="a3"/>
        <w:numPr>
          <w:ilvl w:val="2"/>
          <w:numId w:val="1"/>
        </w:numPr>
        <w:spacing w:after="0" w:line="240" w:lineRule="auto"/>
        <w:ind w:left="709" w:firstLine="709"/>
        <w:jc w:val="both"/>
        <w:rPr>
          <w:rFonts w:ascii="Times New Roman" w:hAnsi="Times New Roman"/>
          <w:sz w:val="28"/>
          <w:szCs w:val="28"/>
        </w:rPr>
      </w:pPr>
      <w:r w:rsidRPr="00F56B3E">
        <w:rPr>
          <w:rFonts w:ascii="Times New Roman" w:hAnsi="Times New Roman"/>
          <w:sz w:val="28"/>
          <w:szCs w:val="28"/>
        </w:rPr>
        <w:t xml:space="preserve">Подсистема организационной защиты включает в себя </w:t>
      </w:r>
      <w:r w:rsidR="00FE0C84">
        <w:rPr>
          <w:rFonts w:ascii="Times New Roman" w:hAnsi="Times New Roman"/>
          <w:sz w:val="28"/>
          <w:szCs w:val="28"/>
        </w:rPr>
        <w:t xml:space="preserve">регламентацию деятельности </w:t>
      </w:r>
      <w:r w:rsidR="00165D9E">
        <w:rPr>
          <w:rFonts w:ascii="Times New Roman" w:hAnsi="Times New Roman"/>
          <w:sz w:val="28"/>
          <w:szCs w:val="28"/>
        </w:rPr>
        <w:t>Компании</w:t>
      </w:r>
      <w:r w:rsidR="00FE0C84">
        <w:rPr>
          <w:rFonts w:ascii="Times New Roman" w:hAnsi="Times New Roman"/>
          <w:sz w:val="28"/>
          <w:szCs w:val="28"/>
        </w:rPr>
        <w:t>, а также взаимоотношений между</w:t>
      </w:r>
      <w:r w:rsidR="00165D9E">
        <w:rPr>
          <w:rFonts w:ascii="Times New Roman" w:hAnsi="Times New Roman"/>
          <w:sz w:val="28"/>
          <w:szCs w:val="28"/>
        </w:rPr>
        <w:t xml:space="preserve"> сотрудниками и клиентами</w:t>
      </w:r>
      <w:r w:rsidRPr="00F56B3E">
        <w:rPr>
          <w:rFonts w:ascii="Times New Roman" w:hAnsi="Times New Roman"/>
          <w:sz w:val="28"/>
          <w:szCs w:val="28"/>
        </w:rPr>
        <w:t>,</w:t>
      </w:r>
      <w:r w:rsidR="00FE0C84">
        <w:rPr>
          <w:rFonts w:ascii="Times New Roman" w:hAnsi="Times New Roman"/>
          <w:sz w:val="28"/>
          <w:szCs w:val="28"/>
        </w:rPr>
        <w:t xml:space="preserve"> на нормативно-правовой основе, исключающей (или существенно затрудняющей) неправомерное овладение персональными данными</w:t>
      </w:r>
      <w:r w:rsidRPr="00F56B3E">
        <w:rPr>
          <w:rFonts w:ascii="Times New Roman" w:hAnsi="Times New Roman"/>
          <w:sz w:val="28"/>
          <w:szCs w:val="28"/>
        </w:rPr>
        <w:t>.</w:t>
      </w:r>
    </w:p>
    <w:p w:rsidR="00FD0049" w:rsidRPr="00FD0049" w:rsidRDefault="00FD0049" w:rsidP="00FD0049">
      <w:pPr>
        <w:pStyle w:val="a3"/>
        <w:numPr>
          <w:ilvl w:val="2"/>
          <w:numId w:val="1"/>
        </w:numPr>
        <w:spacing w:after="0" w:line="240" w:lineRule="auto"/>
        <w:ind w:left="709" w:firstLine="709"/>
        <w:jc w:val="both"/>
        <w:rPr>
          <w:rFonts w:ascii="Times New Roman" w:hAnsi="Times New Roman"/>
          <w:sz w:val="28"/>
          <w:szCs w:val="28"/>
        </w:rPr>
      </w:pPr>
      <w:r w:rsidRPr="00F56B3E">
        <w:rPr>
          <w:rFonts w:ascii="Times New Roman" w:hAnsi="Times New Roman"/>
          <w:sz w:val="28"/>
          <w:szCs w:val="28"/>
        </w:rPr>
        <w:t xml:space="preserve">Подсистема технической защиты включает в себя комплекс технических, программных, программно-аппаратных средств, обеспечивающих защиту </w:t>
      </w:r>
      <w:r>
        <w:rPr>
          <w:rFonts w:ascii="Times New Roman" w:hAnsi="Times New Roman"/>
          <w:sz w:val="28"/>
          <w:szCs w:val="28"/>
        </w:rPr>
        <w:t>персональных данных</w:t>
      </w:r>
      <w:r w:rsidRPr="00F56B3E">
        <w:rPr>
          <w:rFonts w:ascii="Times New Roman" w:hAnsi="Times New Roman"/>
          <w:sz w:val="28"/>
          <w:szCs w:val="28"/>
        </w:rPr>
        <w:t>.</w:t>
      </w:r>
    </w:p>
    <w:p w:rsidR="008D65B3" w:rsidRPr="00A50285" w:rsidRDefault="00A50285" w:rsidP="00C63CDF">
      <w:pPr>
        <w:pStyle w:val="a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Основными мерами защиты персональных данных </w:t>
      </w:r>
      <w:r w:rsidR="00792A27">
        <w:rPr>
          <w:rFonts w:ascii="Times New Roman" w:hAnsi="Times New Roman"/>
          <w:sz w:val="28"/>
          <w:szCs w:val="28"/>
        </w:rPr>
        <w:t>Компании</w:t>
      </w:r>
      <w:r>
        <w:rPr>
          <w:rFonts w:ascii="Times New Roman" w:hAnsi="Times New Roman"/>
          <w:sz w:val="28"/>
          <w:szCs w:val="28"/>
        </w:rPr>
        <w:t xml:space="preserve"> являются:</w:t>
      </w:r>
    </w:p>
    <w:p w:rsidR="00704DAF" w:rsidRDefault="00704DAF" w:rsidP="00704DAF">
      <w:pPr>
        <w:pStyle w:val="a3"/>
        <w:tabs>
          <w:tab w:val="left" w:pos="1080"/>
        </w:tabs>
        <w:spacing w:after="0" w:line="240" w:lineRule="auto"/>
        <w:ind w:left="0" w:firstLine="709"/>
        <w:contextualSpacing w:val="0"/>
        <w:jc w:val="both"/>
        <w:rPr>
          <w:rFonts w:ascii="Times New Roman" w:hAnsi="Times New Roman"/>
          <w:sz w:val="28"/>
          <w:szCs w:val="28"/>
        </w:rPr>
      </w:pPr>
      <w:r w:rsidRPr="00F56B3E">
        <w:rPr>
          <w:rFonts w:ascii="Times New Roman" w:hAnsi="Times New Roman"/>
          <w:sz w:val="28"/>
          <w:szCs w:val="28"/>
        </w:rPr>
        <w:t xml:space="preserve">назначение лица ответственного за обработку </w:t>
      </w:r>
      <w:r w:rsidR="00F92081">
        <w:rPr>
          <w:rFonts w:ascii="Times New Roman" w:hAnsi="Times New Roman"/>
          <w:sz w:val="28"/>
          <w:szCs w:val="28"/>
        </w:rPr>
        <w:t>персональных данных</w:t>
      </w:r>
      <w:r w:rsidRPr="00F56B3E">
        <w:rPr>
          <w:rFonts w:ascii="Times New Roman" w:hAnsi="Times New Roman"/>
          <w:sz w:val="28"/>
          <w:szCs w:val="28"/>
        </w:rPr>
        <w:t xml:space="preserve">, которое </w:t>
      </w:r>
      <w:proofErr w:type="gramStart"/>
      <w:r w:rsidR="00BB035F">
        <w:rPr>
          <w:rFonts w:ascii="Times New Roman" w:hAnsi="Times New Roman"/>
          <w:sz w:val="28"/>
          <w:szCs w:val="28"/>
        </w:rPr>
        <w:t xml:space="preserve">организует </w:t>
      </w:r>
      <w:r w:rsidRPr="00F56B3E">
        <w:rPr>
          <w:rFonts w:ascii="Times New Roman" w:hAnsi="Times New Roman"/>
          <w:sz w:val="28"/>
          <w:szCs w:val="28"/>
        </w:rPr>
        <w:t xml:space="preserve"> обработк</w:t>
      </w:r>
      <w:r w:rsidR="00BB035F">
        <w:rPr>
          <w:rFonts w:ascii="Times New Roman" w:hAnsi="Times New Roman"/>
          <w:sz w:val="28"/>
          <w:szCs w:val="28"/>
        </w:rPr>
        <w:t>у</w:t>
      </w:r>
      <w:proofErr w:type="gramEnd"/>
      <w:r w:rsidRPr="00F56B3E">
        <w:rPr>
          <w:rFonts w:ascii="Times New Roman" w:hAnsi="Times New Roman"/>
          <w:sz w:val="28"/>
          <w:szCs w:val="28"/>
        </w:rPr>
        <w:t xml:space="preserve"> </w:t>
      </w:r>
      <w:r w:rsidR="00F92081">
        <w:rPr>
          <w:rFonts w:ascii="Times New Roman" w:hAnsi="Times New Roman"/>
          <w:sz w:val="28"/>
          <w:szCs w:val="28"/>
        </w:rPr>
        <w:t>персональных данных</w:t>
      </w:r>
      <w:r>
        <w:rPr>
          <w:rFonts w:ascii="Times New Roman" w:hAnsi="Times New Roman"/>
          <w:sz w:val="28"/>
          <w:szCs w:val="28"/>
        </w:rPr>
        <w:t xml:space="preserve">, обучение, </w:t>
      </w:r>
      <w:r w:rsidRPr="00F56B3E">
        <w:rPr>
          <w:rFonts w:ascii="Times New Roman" w:hAnsi="Times New Roman"/>
          <w:sz w:val="28"/>
          <w:szCs w:val="28"/>
        </w:rPr>
        <w:t>инструктаж</w:t>
      </w:r>
      <w:r>
        <w:rPr>
          <w:rFonts w:ascii="Times New Roman" w:hAnsi="Times New Roman"/>
          <w:sz w:val="28"/>
          <w:szCs w:val="28"/>
        </w:rPr>
        <w:t xml:space="preserve"> и </w:t>
      </w:r>
      <w:r w:rsidRPr="00F56B3E">
        <w:rPr>
          <w:rFonts w:ascii="Times New Roman" w:hAnsi="Times New Roman"/>
          <w:sz w:val="28"/>
          <w:szCs w:val="28"/>
        </w:rPr>
        <w:t xml:space="preserve">внутренний контроль за соблюдением работниками требований </w:t>
      </w:r>
      <w:r w:rsidR="00F92081">
        <w:rPr>
          <w:rFonts w:ascii="Times New Roman" w:hAnsi="Times New Roman"/>
          <w:sz w:val="28"/>
          <w:szCs w:val="28"/>
        </w:rPr>
        <w:lastRenderedPageBreak/>
        <w:t>нормативных правовых актов РФ и внутренних организационно-распорядительных документов по</w:t>
      </w:r>
      <w:r w:rsidRPr="00F56B3E">
        <w:rPr>
          <w:rFonts w:ascii="Times New Roman" w:hAnsi="Times New Roman"/>
          <w:sz w:val="28"/>
          <w:szCs w:val="28"/>
        </w:rPr>
        <w:t xml:space="preserve"> защите </w:t>
      </w:r>
      <w:r w:rsidR="00F92081">
        <w:rPr>
          <w:rFonts w:ascii="Times New Roman" w:hAnsi="Times New Roman"/>
          <w:sz w:val="28"/>
          <w:szCs w:val="28"/>
        </w:rPr>
        <w:t>персональных данных</w:t>
      </w:r>
      <w:r w:rsidRPr="00F56B3E">
        <w:rPr>
          <w:rFonts w:ascii="Times New Roman" w:hAnsi="Times New Roman"/>
          <w:sz w:val="28"/>
          <w:szCs w:val="28"/>
        </w:rPr>
        <w:t>;</w:t>
      </w:r>
    </w:p>
    <w:p w:rsidR="00BF6C41" w:rsidRPr="00F56B3E" w:rsidRDefault="00BF6C41" w:rsidP="00704DAF">
      <w:pPr>
        <w:pStyle w:val="a3"/>
        <w:tabs>
          <w:tab w:val="left" w:pos="1080"/>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проведение в установленном порядке определения уровня защищенности персональных данных;</w:t>
      </w:r>
    </w:p>
    <w:p w:rsidR="00704DAF" w:rsidRDefault="00704DAF" w:rsidP="00F92081">
      <w:pPr>
        <w:pStyle w:val="a3"/>
        <w:tabs>
          <w:tab w:val="left" w:pos="1080"/>
        </w:tabs>
        <w:spacing w:after="0" w:line="240" w:lineRule="auto"/>
        <w:ind w:left="0" w:firstLine="709"/>
        <w:contextualSpacing w:val="0"/>
        <w:jc w:val="both"/>
        <w:rPr>
          <w:rFonts w:ascii="Times New Roman" w:hAnsi="Times New Roman"/>
          <w:sz w:val="28"/>
          <w:szCs w:val="28"/>
        </w:rPr>
      </w:pPr>
      <w:r w:rsidRPr="00F56B3E">
        <w:rPr>
          <w:rFonts w:ascii="Times New Roman" w:hAnsi="Times New Roman"/>
          <w:sz w:val="28"/>
          <w:szCs w:val="28"/>
        </w:rPr>
        <w:t xml:space="preserve">определение актуальных угроз безопасности </w:t>
      </w:r>
      <w:r w:rsidR="00F92081">
        <w:rPr>
          <w:rFonts w:ascii="Times New Roman" w:hAnsi="Times New Roman"/>
          <w:sz w:val="28"/>
          <w:szCs w:val="28"/>
        </w:rPr>
        <w:t>персональных данных</w:t>
      </w:r>
      <w:r w:rsidRPr="00F56B3E">
        <w:rPr>
          <w:rFonts w:ascii="Times New Roman" w:hAnsi="Times New Roman"/>
          <w:sz w:val="28"/>
          <w:szCs w:val="28"/>
        </w:rPr>
        <w:t xml:space="preserve"> при их обработке в </w:t>
      </w:r>
      <w:r w:rsidR="00F92081">
        <w:rPr>
          <w:rFonts w:ascii="Times New Roman" w:hAnsi="Times New Roman"/>
          <w:sz w:val="28"/>
          <w:szCs w:val="28"/>
        </w:rPr>
        <w:t>информационных системах персональных данных</w:t>
      </w:r>
      <w:r w:rsidRPr="00F92081">
        <w:rPr>
          <w:rFonts w:ascii="Times New Roman" w:hAnsi="Times New Roman"/>
          <w:sz w:val="28"/>
          <w:szCs w:val="28"/>
        </w:rPr>
        <w:t xml:space="preserve">, и разработка мер и мероприятий по </w:t>
      </w:r>
      <w:r w:rsidR="00BB035F">
        <w:rPr>
          <w:rFonts w:ascii="Times New Roman" w:hAnsi="Times New Roman"/>
          <w:sz w:val="28"/>
          <w:szCs w:val="28"/>
        </w:rPr>
        <w:t xml:space="preserve">их </w:t>
      </w:r>
      <w:r w:rsidRPr="00F92081">
        <w:rPr>
          <w:rFonts w:ascii="Times New Roman" w:hAnsi="Times New Roman"/>
          <w:sz w:val="28"/>
          <w:szCs w:val="28"/>
        </w:rPr>
        <w:t>защите;</w:t>
      </w:r>
    </w:p>
    <w:p w:rsidR="00BF6C41" w:rsidRPr="00F92081" w:rsidRDefault="00BF6C41" w:rsidP="00F92081">
      <w:pPr>
        <w:pStyle w:val="a3"/>
        <w:tabs>
          <w:tab w:val="left" w:pos="1080"/>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оценкой эффективности принимаемых мер по обеспечению безопасности персональных данных;</w:t>
      </w:r>
    </w:p>
    <w:p w:rsidR="00704DAF" w:rsidRPr="00F56B3E" w:rsidRDefault="00704DAF" w:rsidP="00704DAF">
      <w:pPr>
        <w:pStyle w:val="a3"/>
        <w:tabs>
          <w:tab w:val="left" w:pos="1080"/>
        </w:tabs>
        <w:spacing w:after="0" w:line="240" w:lineRule="auto"/>
        <w:ind w:left="0" w:firstLine="709"/>
        <w:contextualSpacing w:val="0"/>
        <w:jc w:val="both"/>
        <w:rPr>
          <w:rFonts w:ascii="Times New Roman" w:hAnsi="Times New Roman"/>
          <w:sz w:val="28"/>
          <w:szCs w:val="28"/>
        </w:rPr>
      </w:pPr>
      <w:r w:rsidRPr="00F56B3E">
        <w:rPr>
          <w:rFonts w:ascii="Times New Roman" w:hAnsi="Times New Roman"/>
          <w:sz w:val="28"/>
          <w:szCs w:val="28"/>
        </w:rPr>
        <w:t xml:space="preserve">установление правил доступа к </w:t>
      </w:r>
      <w:r w:rsidR="00BB035F">
        <w:rPr>
          <w:rFonts w:ascii="Times New Roman" w:hAnsi="Times New Roman"/>
          <w:sz w:val="28"/>
          <w:szCs w:val="28"/>
        </w:rPr>
        <w:t>персональным данным</w:t>
      </w:r>
      <w:r w:rsidRPr="00F56B3E">
        <w:rPr>
          <w:rFonts w:ascii="Times New Roman" w:hAnsi="Times New Roman"/>
          <w:sz w:val="28"/>
          <w:szCs w:val="28"/>
        </w:rPr>
        <w:t>, а также обеспечени</w:t>
      </w:r>
      <w:r w:rsidR="00BB035F">
        <w:rPr>
          <w:rFonts w:ascii="Times New Roman" w:hAnsi="Times New Roman"/>
          <w:sz w:val="28"/>
          <w:szCs w:val="28"/>
        </w:rPr>
        <w:t>е</w:t>
      </w:r>
      <w:r w:rsidRPr="00F56B3E">
        <w:rPr>
          <w:rFonts w:ascii="Times New Roman" w:hAnsi="Times New Roman"/>
          <w:sz w:val="28"/>
          <w:szCs w:val="28"/>
        </w:rPr>
        <w:t xml:space="preserve"> регистрации и учета всех действий, совершаемых с </w:t>
      </w:r>
      <w:r w:rsidR="00BB035F">
        <w:rPr>
          <w:rFonts w:ascii="Times New Roman" w:hAnsi="Times New Roman"/>
          <w:sz w:val="28"/>
          <w:szCs w:val="28"/>
        </w:rPr>
        <w:t>персональными данными</w:t>
      </w:r>
      <w:r w:rsidRPr="00F56B3E">
        <w:rPr>
          <w:rFonts w:ascii="Times New Roman" w:hAnsi="Times New Roman"/>
          <w:sz w:val="28"/>
          <w:szCs w:val="28"/>
        </w:rPr>
        <w:t xml:space="preserve"> в </w:t>
      </w:r>
      <w:r w:rsidR="00BB035F">
        <w:rPr>
          <w:rFonts w:ascii="Times New Roman" w:hAnsi="Times New Roman"/>
          <w:sz w:val="28"/>
          <w:szCs w:val="28"/>
        </w:rPr>
        <w:t>информационной системе персональных данных</w:t>
      </w:r>
      <w:r w:rsidRPr="00F56B3E">
        <w:rPr>
          <w:rFonts w:ascii="Times New Roman" w:hAnsi="Times New Roman"/>
          <w:sz w:val="28"/>
          <w:szCs w:val="28"/>
        </w:rPr>
        <w:t>;</w:t>
      </w:r>
    </w:p>
    <w:p w:rsidR="00704DAF" w:rsidRPr="00F56B3E" w:rsidRDefault="00704DAF" w:rsidP="00704DAF">
      <w:pPr>
        <w:pStyle w:val="a3"/>
        <w:tabs>
          <w:tab w:val="left" w:pos="1080"/>
        </w:tabs>
        <w:spacing w:after="0" w:line="240" w:lineRule="auto"/>
        <w:ind w:left="0" w:firstLine="709"/>
        <w:contextualSpacing w:val="0"/>
        <w:jc w:val="both"/>
        <w:rPr>
          <w:rFonts w:ascii="Times New Roman" w:hAnsi="Times New Roman"/>
          <w:sz w:val="28"/>
          <w:szCs w:val="28"/>
        </w:rPr>
      </w:pPr>
      <w:r w:rsidRPr="00F56B3E">
        <w:rPr>
          <w:rFonts w:ascii="Times New Roman" w:hAnsi="Times New Roman"/>
          <w:sz w:val="28"/>
          <w:szCs w:val="28"/>
        </w:rPr>
        <w:t xml:space="preserve">установление индивидуальных паролей доступа </w:t>
      </w:r>
      <w:r w:rsidR="00BB035F">
        <w:rPr>
          <w:rFonts w:ascii="Times New Roman" w:hAnsi="Times New Roman"/>
          <w:sz w:val="28"/>
          <w:szCs w:val="28"/>
        </w:rPr>
        <w:t>работников</w:t>
      </w:r>
      <w:r w:rsidRPr="00F56B3E">
        <w:rPr>
          <w:rFonts w:ascii="Times New Roman" w:hAnsi="Times New Roman"/>
          <w:sz w:val="28"/>
          <w:szCs w:val="28"/>
        </w:rPr>
        <w:t xml:space="preserve"> в информационную систему в соответствии с их должностными обязанностями;</w:t>
      </w:r>
    </w:p>
    <w:p w:rsidR="00704DAF" w:rsidRPr="00F56B3E" w:rsidRDefault="00704DAF" w:rsidP="00704DAF">
      <w:pPr>
        <w:pStyle w:val="a3"/>
        <w:tabs>
          <w:tab w:val="left" w:pos="1080"/>
        </w:tabs>
        <w:spacing w:after="0" w:line="240" w:lineRule="auto"/>
        <w:ind w:left="0" w:firstLine="709"/>
        <w:contextualSpacing w:val="0"/>
        <w:jc w:val="both"/>
        <w:rPr>
          <w:rFonts w:ascii="Times New Roman" w:hAnsi="Times New Roman"/>
          <w:sz w:val="28"/>
          <w:szCs w:val="28"/>
        </w:rPr>
      </w:pPr>
      <w:r w:rsidRPr="00F56B3E">
        <w:rPr>
          <w:rFonts w:ascii="Times New Roman" w:hAnsi="Times New Roman"/>
          <w:sz w:val="28"/>
          <w:szCs w:val="28"/>
        </w:rPr>
        <w:t>применение</w:t>
      </w:r>
      <w:r>
        <w:rPr>
          <w:rFonts w:ascii="Times New Roman" w:hAnsi="Times New Roman"/>
          <w:sz w:val="28"/>
          <w:szCs w:val="28"/>
        </w:rPr>
        <w:t>,</w:t>
      </w:r>
      <w:r w:rsidRPr="00F56B3E">
        <w:rPr>
          <w:rFonts w:ascii="Times New Roman" w:hAnsi="Times New Roman"/>
          <w:sz w:val="28"/>
          <w:szCs w:val="28"/>
        </w:rPr>
        <w:t xml:space="preserve"> прошедших в установленном порядке процедуру оценки соответствия</w:t>
      </w:r>
      <w:r>
        <w:rPr>
          <w:rFonts w:ascii="Times New Roman" w:hAnsi="Times New Roman"/>
          <w:sz w:val="28"/>
          <w:szCs w:val="28"/>
        </w:rPr>
        <w:t>,</w:t>
      </w:r>
      <w:r w:rsidRPr="00F56B3E">
        <w:rPr>
          <w:rFonts w:ascii="Times New Roman" w:hAnsi="Times New Roman"/>
          <w:sz w:val="28"/>
          <w:szCs w:val="28"/>
        </w:rPr>
        <w:t xml:space="preserve"> средств защиты информации</w:t>
      </w:r>
      <w:r w:rsidR="00B95C92">
        <w:rPr>
          <w:rFonts w:ascii="Times New Roman" w:hAnsi="Times New Roman"/>
          <w:sz w:val="28"/>
          <w:szCs w:val="28"/>
        </w:rPr>
        <w:t xml:space="preserve"> (средств разграничения доступа, антивирусной защиты и т.д.)</w:t>
      </w:r>
      <w:r w:rsidRPr="00F56B3E">
        <w:rPr>
          <w:rFonts w:ascii="Times New Roman" w:hAnsi="Times New Roman"/>
          <w:sz w:val="28"/>
          <w:szCs w:val="28"/>
        </w:rPr>
        <w:t>;</w:t>
      </w:r>
    </w:p>
    <w:p w:rsidR="00704DAF" w:rsidRPr="00F56B3E" w:rsidRDefault="00704DAF" w:rsidP="00704DAF">
      <w:pPr>
        <w:pStyle w:val="a3"/>
        <w:tabs>
          <w:tab w:val="left" w:pos="1080"/>
        </w:tabs>
        <w:spacing w:after="0" w:line="240" w:lineRule="auto"/>
        <w:ind w:left="0" w:firstLine="709"/>
        <w:contextualSpacing w:val="0"/>
        <w:jc w:val="both"/>
        <w:rPr>
          <w:rFonts w:ascii="Times New Roman" w:hAnsi="Times New Roman"/>
          <w:sz w:val="28"/>
          <w:szCs w:val="28"/>
        </w:rPr>
      </w:pPr>
      <w:r w:rsidRPr="00F56B3E">
        <w:rPr>
          <w:rFonts w:ascii="Times New Roman" w:hAnsi="Times New Roman"/>
          <w:sz w:val="28"/>
          <w:szCs w:val="28"/>
        </w:rPr>
        <w:t>соблюд</w:t>
      </w:r>
      <w:r>
        <w:rPr>
          <w:rFonts w:ascii="Times New Roman" w:hAnsi="Times New Roman"/>
          <w:sz w:val="28"/>
          <w:szCs w:val="28"/>
        </w:rPr>
        <w:t>ение</w:t>
      </w:r>
      <w:r w:rsidRPr="00F56B3E">
        <w:rPr>
          <w:rFonts w:ascii="Times New Roman" w:hAnsi="Times New Roman"/>
          <w:sz w:val="28"/>
          <w:szCs w:val="28"/>
        </w:rPr>
        <w:t xml:space="preserve"> услови</w:t>
      </w:r>
      <w:r>
        <w:rPr>
          <w:rFonts w:ascii="Times New Roman" w:hAnsi="Times New Roman"/>
          <w:sz w:val="28"/>
          <w:szCs w:val="28"/>
        </w:rPr>
        <w:t>й</w:t>
      </w:r>
      <w:r w:rsidRPr="00F56B3E">
        <w:rPr>
          <w:rFonts w:ascii="Times New Roman" w:hAnsi="Times New Roman"/>
          <w:sz w:val="28"/>
          <w:szCs w:val="28"/>
        </w:rPr>
        <w:t>, обеспечивающи</w:t>
      </w:r>
      <w:r>
        <w:rPr>
          <w:rFonts w:ascii="Times New Roman" w:hAnsi="Times New Roman"/>
          <w:sz w:val="28"/>
          <w:szCs w:val="28"/>
        </w:rPr>
        <w:t>х</w:t>
      </w:r>
      <w:r w:rsidRPr="00F56B3E">
        <w:rPr>
          <w:rFonts w:ascii="Times New Roman" w:hAnsi="Times New Roman"/>
          <w:sz w:val="28"/>
          <w:szCs w:val="28"/>
        </w:rPr>
        <w:t xml:space="preserve"> сохранность </w:t>
      </w:r>
      <w:r w:rsidR="00BB035F">
        <w:rPr>
          <w:rFonts w:ascii="Times New Roman" w:hAnsi="Times New Roman"/>
          <w:sz w:val="28"/>
          <w:szCs w:val="28"/>
        </w:rPr>
        <w:t>персональных данных</w:t>
      </w:r>
      <w:r w:rsidRPr="00F56B3E">
        <w:rPr>
          <w:rFonts w:ascii="Times New Roman" w:hAnsi="Times New Roman"/>
          <w:sz w:val="28"/>
          <w:szCs w:val="28"/>
        </w:rPr>
        <w:t xml:space="preserve"> и исключ</w:t>
      </w:r>
      <w:r>
        <w:rPr>
          <w:rFonts w:ascii="Times New Roman" w:hAnsi="Times New Roman"/>
          <w:sz w:val="28"/>
          <w:szCs w:val="28"/>
        </w:rPr>
        <w:t>ение</w:t>
      </w:r>
      <w:r w:rsidRPr="00F56B3E">
        <w:rPr>
          <w:rFonts w:ascii="Times New Roman" w:hAnsi="Times New Roman"/>
          <w:sz w:val="28"/>
          <w:szCs w:val="28"/>
        </w:rPr>
        <w:t xml:space="preserve"> несанкционированн</w:t>
      </w:r>
      <w:r>
        <w:rPr>
          <w:rFonts w:ascii="Times New Roman" w:hAnsi="Times New Roman"/>
          <w:sz w:val="28"/>
          <w:szCs w:val="28"/>
        </w:rPr>
        <w:t>ого доступа</w:t>
      </w:r>
      <w:r w:rsidRPr="00F56B3E">
        <w:rPr>
          <w:rFonts w:ascii="Times New Roman" w:hAnsi="Times New Roman"/>
          <w:sz w:val="28"/>
          <w:szCs w:val="28"/>
        </w:rPr>
        <w:t xml:space="preserve"> к ним;</w:t>
      </w:r>
    </w:p>
    <w:p w:rsidR="00704DAF" w:rsidRPr="00F56B3E" w:rsidRDefault="00704DAF" w:rsidP="00704DAF">
      <w:pPr>
        <w:pStyle w:val="a3"/>
        <w:tabs>
          <w:tab w:val="left" w:pos="1080"/>
        </w:tabs>
        <w:spacing w:after="0" w:line="240" w:lineRule="auto"/>
        <w:ind w:left="0" w:firstLine="709"/>
        <w:contextualSpacing w:val="0"/>
        <w:jc w:val="both"/>
        <w:rPr>
          <w:rFonts w:ascii="Times New Roman" w:hAnsi="Times New Roman"/>
          <w:sz w:val="28"/>
          <w:szCs w:val="28"/>
        </w:rPr>
      </w:pPr>
      <w:r w:rsidRPr="00F56B3E">
        <w:rPr>
          <w:rFonts w:ascii="Times New Roman" w:hAnsi="Times New Roman"/>
          <w:sz w:val="28"/>
          <w:szCs w:val="28"/>
        </w:rPr>
        <w:t>обнаружение фактов несанкционированного доступа к персональным данным и принятия мер;</w:t>
      </w:r>
    </w:p>
    <w:p w:rsidR="00704DAF" w:rsidRPr="00F56B3E" w:rsidRDefault="00704DAF" w:rsidP="00704DAF">
      <w:pPr>
        <w:pStyle w:val="a3"/>
        <w:tabs>
          <w:tab w:val="left" w:pos="1080"/>
        </w:tabs>
        <w:spacing w:after="0" w:line="240" w:lineRule="auto"/>
        <w:ind w:left="0" w:firstLine="709"/>
        <w:contextualSpacing w:val="0"/>
        <w:jc w:val="both"/>
        <w:rPr>
          <w:rFonts w:ascii="Times New Roman" w:hAnsi="Times New Roman"/>
          <w:sz w:val="28"/>
          <w:szCs w:val="28"/>
        </w:rPr>
      </w:pPr>
      <w:r w:rsidRPr="00F56B3E">
        <w:rPr>
          <w:rFonts w:ascii="Times New Roman" w:hAnsi="Times New Roman"/>
          <w:sz w:val="28"/>
          <w:szCs w:val="28"/>
        </w:rPr>
        <w:t xml:space="preserve">восстановление </w:t>
      </w:r>
      <w:r w:rsidR="00BB035F">
        <w:rPr>
          <w:rFonts w:ascii="Times New Roman" w:hAnsi="Times New Roman"/>
          <w:sz w:val="28"/>
          <w:szCs w:val="28"/>
        </w:rPr>
        <w:t>персональных данных</w:t>
      </w:r>
      <w:r w:rsidRPr="00F56B3E">
        <w:rPr>
          <w:rFonts w:ascii="Times New Roman" w:hAnsi="Times New Roman"/>
          <w:sz w:val="28"/>
          <w:szCs w:val="28"/>
        </w:rPr>
        <w:t>, модифицированных или уничтоженных вследствие несанкционированного доступа;</w:t>
      </w:r>
    </w:p>
    <w:p w:rsidR="00704DAF" w:rsidRDefault="00704DAF" w:rsidP="00704DAF">
      <w:pPr>
        <w:pStyle w:val="a3"/>
        <w:tabs>
          <w:tab w:val="left" w:pos="1080"/>
        </w:tabs>
        <w:spacing w:after="0" w:line="240" w:lineRule="auto"/>
        <w:ind w:left="0" w:firstLine="709"/>
        <w:contextualSpacing w:val="0"/>
        <w:jc w:val="both"/>
        <w:rPr>
          <w:rFonts w:ascii="Times New Roman" w:hAnsi="Times New Roman"/>
          <w:sz w:val="28"/>
          <w:szCs w:val="28"/>
        </w:rPr>
      </w:pPr>
      <w:r w:rsidRPr="00F56B3E">
        <w:rPr>
          <w:rFonts w:ascii="Times New Roman" w:hAnsi="Times New Roman"/>
          <w:sz w:val="28"/>
          <w:szCs w:val="28"/>
        </w:rPr>
        <w:t>осуществление внутреннего контроля и аудита.</w:t>
      </w:r>
    </w:p>
    <w:p w:rsidR="00F1250F" w:rsidRPr="00FC6227" w:rsidRDefault="00F1250F" w:rsidP="00F1250F">
      <w:pPr>
        <w:pStyle w:val="a3"/>
        <w:numPr>
          <w:ilvl w:val="1"/>
          <w:numId w:val="1"/>
        </w:numPr>
        <w:spacing w:after="0" w:line="240" w:lineRule="auto"/>
        <w:ind w:left="0" w:firstLine="709"/>
        <w:jc w:val="both"/>
        <w:rPr>
          <w:rFonts w:ascii="Times New Roman" w:hAnsi="Times New Roman"/>
          <w:sz w:val="28"/>
          <w:szCs w:val="28"/>
        </w:rPr>
      </w:pPr>
      <w:r w:rsidRPr="00FC6227">
        <w:rPr>
          <w:rFonts w:ascii="Times New Roman" w:hAnsi="Times New Roman"/>
          <w:sz w:val="28"/>
          <w:szCs w:val="28"/>
        </w:rPr>
        <w:t xml:space="preserve">Состав и содержание конкретных организационно – технических мер по обеспечению безопасности персональных данных, при их обработке в информационной системе </w:t>
      </w:r>
      <w:r w:rsidR="0025629E" w:rsidRPr="00FC6227">
        <w:rPr>
          <w:rFonts w:ascii="Times New Roman" w:hAnsi="Times New Roman"/>
          <w:sz w:val="28"/>
          <w:szCs w:val="28"/>
        </w:rPr>
        <w:t>Компании</w:t>
      </w:r>
      <w:r w:rsidRPr="00FC6227">
        <w:rPr>
          <w:rFonts w:ascii="Times New Roman" w:hAnsi="Times New Roman"/>
          <w:sz w:val="28"/>
          <w:szCs w:val="28"/>
        </w:rPr>
        <w:t xml:space="preserve"> определен инструкцией по защите информации, составленной на основании Акта установки уровня защищенности персональных данных и модели угроз безопасности информации.</w:t>
      </w:r>
    </w:p>
    <w:p w:rsidR="00B34131" w:rsidRDefault="00B34131">
      <w:pPr>
        <w:rPr>
          <w:rFonts w:ascii="Times New Roman" w:hAnsi="Times New Roman"/>
          <w:sz w:val="28"/>
          <w:szCs w:val="28"/>
        </w:rPr>
      </w:pPr>
    </w:p>
    <w:p w:rsidR="00542276" w:rsidRDefault="00542276" w:rsidP="00C13E40">
      <w:pPr>
        <w:pStyle w:val="a3"/>
        <w:numPr>
          <w:ilvl w:val="0"/>
          <w:numId w:val="1"/>
        </w:numPr>
        <w:spacing w:after="0" w:line="240" w:lineRule="auto"/>
        <w:ind w:left="0" w:right="42" w:firstLine="0"/>
        <w:jc w:val="center"/>
        <w:outlineLvl w:val="0"/>
        <w:rPr>
          <w:rFonts w:ascii="Times New Roman" w:hAnsi="Times New Roman" w:cs="Times New Roman"/>
          <w:b/>
          <w:sz w:val="28"/>
          <w:szCs w:val="28"/>
        </w:rPr>
      </w:pPr>
      <w:bookmarkStart w:id="6" w:name="_Toc513484723"/>
      <w:r>
        <w:rPr>
          <w:rFonts w:ascii="Times New Roman" w:hAnsi="Times New Roman" w:cs="Times New Roman"/>
          <w:b/>
          <w:sz w:val="28"/>
          <w:szCs w:val="28"/>
        </w:rPr>
        <w:t>Права субъектов персональных данных</w:t>
      </w:r>
      <w:bookmarkEnd w:id="6"/>
    </w:p>
    <w:p w:rsidR="00542276" w:rsidRDefault="00542276" w:rsidP="002024C3">
      <w:pPr>
        <w:pStyle w:val="a3"/>
        <w:spacing w:after="0" w:line="240" w:lineRule="auto"/>
        <w:ind w:left="567"/>
        <w:jc w:val="both"/>
        <w:rPr>
          <w:rFonts w:ascii="Times New Roman" w:hAnsi="Times New Roman"/>
          <w:sz w:val="28"/>
          <w:szCs w:val="28"/>
        </w:rPr>
      </w:pPr>
    </w:p>
    <w:p w:rsidR="00542276" w:rsidRPr="00542276" w:rsidRDefault="00542276" w:rsidP="00B34131">
      <w:pPr>
        <w:pStyle w:val="a3"/>
        <w:spacing w:after="0" w:line="240" w:lineRule="auto"/>
        <w:ind w:left="0" w:firstLine="709"/>
        <w:jc w:val="both"/>
        <w:rPr>
          <w:rFonts w:ascii="Times New Roman" w:hAnsi="Times New Roman"/>
          <w:sz w:val="28"/>
          <w:szCs w:val="28"/>
        </w:rPr>
      </w:pPr>
      <w:r w:rsidRPr="00542276">
        <w:rPr>
          <w:rFonts w:ascii="Times New Roman" w:hAnsi="Times New Roman"/>
          <w:sz w:val="28"/>
          <w:szCs w:val="28"/>
        </w:rPr>
        <w:t>Субъект персональных данных имеет право:</w:t>
      </w:r>
    </w:p>
    <w:p w:rsidR="00542276" w:rsidRDefault="00B34131" w:rsidP="00B34131">
      <w:pPr>
        <w:pStyle w:val="a3"/>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Получать </w:t>
      </w:r>
      <w:r w:rsidR="00542276" w:rsidRPr="00B34131">
        <w:rPr>
          <w:rFonts w:ascii="Times New Roman" w:hAnsi="Times New Roman"/>
          <w:sz w:val="28"/>
          <w:szCs w:val="28"/>
        </w:rPr>
        <w:t>доступ к своим персональным данным и ознакомление с ними.</w:t>
      </w:r>
    </w:p>
    <w:p w:rsidR="00B34131" w:rsidRDefault="00B34131" w:rsidP="00B34131">
      <w:pPr>
        <w:pStyle w:val="a3"/>
        <w:numPr>
          <w:ilvl w:val="1"/>
          <w:numId w:val="1"/>
        </w:numPr>
        <w:spacing w:after="0" w:line="240" w:lineRule="auto"/>
        <w:ind w:left="0" w:firstLine="567"/>
        <w:jc w:val="both"/>
        <w:rPr>
          <w:rFonts w:ascii="Times New Roman" w:hAnsi="Times New Roman"/>
          <w:sz w:val="28"/>
          <w:szCs w:val="28"/>
        </w:rPr>
      </w:pPr>
      <w:r w:rsidRPr="00542276">
        <w:rPr>
          <w:rFonts w:ascii="Times New Roman" w:hAnsi="Times New Roman"/>
          <w:sz w:val="28"/>
          <w:szCs w:val="28"/>
        </w:rPr>
        <w:t>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B34131" w:rsidRDefault="00B34131" w:rsidP="00B34131">
      <w:pPr>
        <w:pStyle w:val="a3"/>
        <w:numPr>
          <w:ilvl w:val="1"/>
          <w:numId w:val="1"/>
        </w:numPr>
        <w:spacing w:after="0" w:line="240" w:lineRule="auto"/>
        <w:ind w:left="0" w:firstLine="567"/>
        <w:jc w:val="both"/>
        <w:rPr>
          <w:rFonts w:ascii="Times New Roman" w:hAnsi="Times New Roman"/>
          <w:sz w:val="28"/>
          <w:szCs w:val="28"/>
        </w:rPr>
      </w:pPr>
      <w:r w:rsidRPr="00542276">
        <w:rPr>
          <w:rFonts w:ascii="Times New Roman" w:hAnsi="Times New Roman"/>
          <w:sz w:val="28"/>
          <w:szCs w:val="28"/>
        </w:rPr>
        <w:t xml:space="preserve">Получать </w:t>
      </w:r>
      <w:r w:rsidR="00D457EA">
        <w:rPr>
          <w:rFonts w:ascii="Times New Roman" w:hAnsi="Times New Roman"/>
          <w:sz w:val="28"/>
          <w:szCs w:val="28"/>
        </w:rPr>
        <w:t xml:space="preserve">по запросу от субъекта персональных данных, или его представителя </w:t>
      </w:r>
      <w:r w:rsidRPr="00542276">
        <w:rPr>
          <w:rFonts w:ascii="Times New Roman" w:hAnsi="Times New Roman"/>
          <w:sz w:val="28"/>
          <w:szCs w:val="28"/>
        </w:rPr>
        <w:t>информацию, касающуюся обработки его персональных данных, в том числе содержащей:</w:t>
      </w:r>
      <w:r>
        <w:rPr>
          <w:rFonts w:ascii="Times New Roman" w:hAnsi="Times New Roman"/>
          <w:sz w:val="28"/>
          <w:szCs w:val="28"/>
        </w:rPr>
        <w:t xml:space="preserve"> </w:t>
      </w:r>
    </w:p>
    <w:p w:rsidR="00B34131" w:rsidRDefault="00B34131" w:rsidP="00B34131">
      <w:pPr>
        <w:pStyle w:val="a3"/>
        <w:numPr>
          <w:ilvl w:val="2"/>
          <w:numId w:val="1"/>
        </w:numPr>
        <w:spacing w:after="0" w:line="240" w:lineRule="auto"/>
        <w:ind w:left="567" w:firstLine="851"/>
        <w:jc w:val="both"/>
        <w:rPr>
          <w:rFonts w:ascii="Times New Roman" w:hAnsi="Times New Roman"/>
          <w:sz w:val="28"/>
          <w:szCs w:val="28"/>
        </w:rPr>
      </w:pPr>
      <w:r w:rsidRPr="00542276">
        <w:rPr>
          <w:rFonts w:ascii="Times New Roman" w:hAnsi="Times New Roman"/>
          <w:sz w:val="28"/>
          <w:szCs w:val="28"/>
        </w:rPr>
        <w:lastRenderedPageBreak/>
        <w:t xml:space="preserve">подтверждение факта обработки персональных данных </w:t>
      </w:r>
      <w:r w:rsidR="0007668D">
        <w:rPr>
          <w:rFonts w:ascii="Times New Roman" w:hAnsi="Times New Roman"/>
          <w:sz w:val="28"/>
          <w:szCs w:val="28"/>
        </w:rPr>
        <w:t>Компанией</w:t>
      </w:r>
      <w:r w:rsidRPr="00542276">
        <w:rPr>
          <w:rFonts w:ascii="Times New Roman" w:hAnsi="Times New Roman"/>
          <w:sz w:val="28"/>
          <w:szCs w:val="28"/>
        </w:rPr>
        <w:t>;</w:t>
      </w:r>
    </w:p>
    <w:p w:rsidR="00B34131" w:rsidRPr="009A60ED" w:rsidRDefault="00B34131" w:rsidP="00B34131">
      <w:pPr>
        <w:pStyle w:val="a3"/>
        <w:numPr>
          <w:ilvl w:val="2"/>
          <w:numId w:val="1"/>
        </w:numPr>
        <w:spacing w:after="0" w:line="240" w:lineRule="auto"/>
        <w:ind w:left="567" w:firstLine="851"/>
        <w:jc w:val="both"/>
        <w:rPr>
          <w:rFonts w:ascii="Times New Roman" w:hAnsi="Times New Roman"/>
          <w:sz w:val="28"/>
          <w:szCs w:val="28"/>
        </w:rPr>
      </w:pPr>
      <w:r w:rsidRPr="009A60ED">
        <w:rPr>
          <w:rFonts w:ascii="Times New Roman" w:hAnsi="Times New Roman"/>
          <w:sz w:val="28"/>
          <w:szCs w:val="28"/>
        </w:rPr>
        <w:t>правовые основания и цели обработки персональных данных;</w:t>
      </w:r>
    </w:p>
    <w:p w:rsidR="00B34131" w:rsidRPr="009A60ED" w:rsidRDefault="00B34131" w:rsidP="00B34131">
      <w:pPr>
        <w:pStyle w:val="a3"/>
        <w:numPr>
          <w:ilvl w:val="2"/>
          <w:numId w:val="1"/>
        </w:numPr>
        <w:spacing w:after="0" w:line="240" w:lineRule="auto"/>
        <w:ind w:left="567" w:firstLine="851"/>
        <w:jc w:val="both"/>
        <w:rPr>
          <w:rFonts w:ascii="Times New Roman" w:hAnsi="Times New Roman"/>
          <w:sz w:val="28"/>
          <w:szCs w:val="28"/>
        </w:rPr>
      </w:pPr>
      <w:r w:rsidRPr="009A60ED">
        <w:rPr>
          <w:rFonts w:ascii="Times New Roman" w:hAnsi="Times New Roman"/>
          <w:sz w:val="28"/>
          <w:szCs w:val="28"/>
        </w:rPr>
        <w:t xml:space="preserve">цели и применяемые </w:t>
      </w:r>
      <w:r w:rsidR="008F3D0C" w:rsidRPr="009A60ED">
        <w:rPr>
          <w:rFonts w:ascii="Times New Roman" w:hAnsi="Times New Roman"/>
          <w:sz w:val="28"/>
          <w:szCs w:val="28"/>
        </w:rPr>
        <w:t>Организацией</w:t>
      </w:r>
      <w:r w:rsidRPr="009A60ED">
        <w:rPr>
          <w:rFonts w:ascii="Times New Roman" w:hAnsi="Times New Roman"/>
          <w:sz w:val="28"/>
          <w:szCs w:val="28"/>
        </w:rPr>
        <w:t xml:space="preserve"> способы обработки персональных данных;</w:t>
      </w:r>
    </w:p>
    <w:p w:rsidR="00B34131" w:rsidRDefault="00B34131" w:rsidP="00B34131">
      <w:pPr>
        <w:pStyle w:val="a3"/>
        <w:numPr>
          <w:ilvl w:val="2"/>
          <w:numId w:val="1"/>
        </w:numPr>
        <w:spacing w:after="0" w:line="240" w:lineRule="auto"/>
        <w:ind w:left="567" w:firstLine="851"/>
        <w:jc w:val="both"/>
        <w:rPr>
          <w:rFonts w:ascii="Times New Roman" w:hAnsi="Times New Roman"/>
          <w:sz w:val="28"/>
          <w:szCs w:val="28"/>
        </w:rPr>
      </w:pPr>
      <w:r w:rsidRPr="00542276">
        <w:rPr>
          <w:rFonts w:ascii="Times New Roman" w:hAnsi="Times New Roman"/>
          <w:sz w:val="28"/>
          <w:szCs w:val="28"/>
        </w:rPr>
        <w:t xml:space="preserve">наименование и место нахождения </w:t>
      </w:r>
      <w:r w:rsidR="00695258">
        <w:rPr>
          <w:rFonts w:ascii="Times New Roman" w:hAnsi="Times New Roman"/>
          <w:sz w:val="28"/>
          <w:szCs w:val="28"/>
        </w:rPr>
        <w:t>Компании</w:t>
      </w:r>
      <w:r w:rsidRPr="00542276">
        <w:rPr>
          <w:rFonts w:ascii="Times New Roman" w:hAnsi="Times New Roman"/>
          <w:sz w:val="28"/>
          <w:szCs w:val="28"/>
        </w:rPr>
        <w:t xml:space="preserve">, сведения о лицах (за исключением работников </w:t>
      </w:r>
      <w:r w:rsidR="00695258">
        <w:rPr>
          <w:rFonts w:ascii="Times New Roman" w:hAnsi="Times New Roman"/>
          <w:sz w:val="28"/>
          <w:szCs w:val="28"/>
        </w:rPr>
        <w:t>Компании</w:t>
      </w:r>
      <w:r w:rsidRPr="00542276">
        <w:rPr>
          <w:rFonts w:ascii="Times New Roman" w:hAnsi="Times New Roman"/>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C90308">
        <w:rPr>
          <w:rFonts w:ascii="Times New Roman" w:hAnsi="Times New Roman"/>
          <w:sz w:val="28"/>
          <w:szCs w:val="28"/>
        </w:rPr>
        <w:t>Компанией</w:t>
      </w:r>
      <w:r w:rsidRPr="00542276">
        <w:rPr>
          <w:rFonts w:ascii="Times New Roman" w:hAnsi="Times New Roman"/>
          <w:sz w:val="28"/>
          <w:szCs w:val="28"/>
        </w:rPr>
        <w:t xml:space="preserve"> или на основании Федерального закона;</w:t>
      </w:r>
    </w:p>
    <w:p w:rsidR="00670211" w:rsidRDefault="00670211" w:rsidP="00B34131">
      <w:pPr>
        <w:pStyle w:val="a3"/>
        <w:numPr>
          <w:ilvl w:val="2"/>
          <w:numId w:val="1"/>
        </w:numPr>
        <w:spacing w:after="0" w:line="240" w:lineRule="auto"/>
        <w:ind w:left="567" w:firstLine="851"/>
        <w:jc w:val="both"/>
        <w:rPr>
          <w:rFonts w:ascii="Times New Roman" w:hAnsi="Times New Roman"/>
          <w:sz w:val="28"/>
          <w:szCs w:val="28"/>
        </w:rPr>
      </w:pPr>
      <w:r w:rsidRPr="00542276">
        <w:rPr>
          <w:rFonts w:ascii="Times New Roman" w:hAnsi="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sidR="00303B77">
        <w:rPr>
          <w:rFonts w:ascii="Times New Roman" w:hAnsi="Times New Roman"/>
          <w:sz w:val="28"/>
          <w:szCs w:val="28"/>
        </w:rPr>
        <w:t xml:space="preserve"> «О персональных данных»</w:t>
      </w:r>
      <w:r w:rsidRPr="00542276">
        <w:rPr>
          <w:rFonts w:ascii="Times New Roman" w:hAnsi="Times New Roman"/>
          <w:sz w:val="28"/>
          <w:szCs w:val="28"/>
        </w:rPr>
        <w:t>;</w:t>
      </w:r>
    </w:p>
    <w:p w:rsidR="00670211" w:rsidRDefault="00670211" w:rsidP="00B34131">
      <w:pPr>
        <w:pStyle w:val="a3"/>
        <w:numPr>
          <w:ilvl w:val="2"/>
          <w:numId w:val="1"/>
        </w:numPr>
        <w:spacing w:after="0" w:line="240" w:lineRule="auto"/>
        <w:ind w:left="567" w:firstLine="851"/>
        <w:jc w:val="both"/>
        <w:rPr>
          <w:rFonts w:ascii="Times New Roman" w:hAnsi="Times New Roman"/>
          <w:sz w:val="28"/>
          <w:szCs w:val="28"/>
        </w:rPr>
      </w:pPr>
      <w:r w:rsidRPr="00542276">
        <w:rPr>
          <w:rFonts w:ascii="Times New Roman" w:hAnsi="Times New Roman"/>
          <w:sz w:val="28"/>
          <w:szCs w:val="28"/>
        </w:rPr>
        <w:t>сроки обработки персональных данных, в том числе сроки их хранения;</w:t>
      </w:r>
    </w:p>
    <w:p w:rsidR="00670211" w:rsidRDefault="00670211" w:rsidP="00B34131">
      <w:pPr>
        <w:pStyle w:val="a3"/>
        <w:numPr>
          <w:ilvl w:val="2"/>
          <w:numId w:val="1"/>
        </w:numPr>
        <w:spacing w:after="0" w:line="240" w:lineRule="auto"/>
        <w:ind w:left="567" w:firstLine="851"/>
        <w:jc w:val="both"/>
        <w:rPr>
          <w:rFonts w:ascii="Times New Roman" w:hAnsi="Times New Roman"/>
          <w:sz w:val="28"/>
          <w:szCs w:val="28"/>
        </w:rPr>
      </w:pPr>
      <w:r w:rsidRPr="00542276">
        <w:rPr>
          <w:rFonts w:ascii="Times New Roman" w:hAnsi="Times New Roman"/>
          <w:sz w:val="28"/>
          <w:szCs w:val="28"/>
        </w:rPr>
        <w:t>порядок осуществления субъектом персональных данных прав, предусмотренных настоящим Положением;</w:t>
      </w:r>
    </w:p>
    <w:p w:rsidR="00670211" w:rsidRDefault="00670211" w:rsidP="00B34131">
      <w:pPr>
        <w:pStyle w:val="a3"/>
        <w:numPr>
          <w:ilvl w:val="2"/>
          <w:numId w:val="1"/>
        </w:numPr>
        <w:spacing w:after="0" w:line="240" w:lineRule="auto"/>
        <w:ind w:left="567" w:firstLine="851"/>
        <w:jc w:val="both"/>
        <w:rPr>
          <w:rFonts w:ascii="Times New Roman" w:hAnsi="Times New Roman"/>
          <w:sz w:val="28"/>
          <w:szCs w:val="28"/>
        </w:rPr>
      </w:pPr>
      <w:r w:rsidRPr="00542276">
        <w:rPr>
          <w:rFonts w:ascii="Times New Roman" w:hAnsi="Times New Roman"/>
          <w:sz w:val="28"/>
          <w:szCs w:val="28"/>
        </w:rPr>
        <w:t>информацию об осуществленной или о предполагаемой трансграничной передаче данных;</w:t>
      </w:r>
    </w:p>
    <w:p w:rsidR="00670211" w:rsidRDefault="00670211" w:rsidP="00B34131">
      <w:pPr>
        <w:pStyle w:val="a3"/>
        <w:numPr>
          <w:ilvl w:val="2"/>
          <w:numId w:val="1"/>
        </w:numPr>
        <w:spacing w:after="0" w:line="240" w:lineRule="auto"/>
        <w:ind w:left="567" w:firstLine="851"/>
        <w:jc w:val="both"/>
        <w:rPr>
          <w:rFonts w:ascii="Times New Roman" w:hAnsi="Times New Roman"/>
          <w:sz w:val="28"/>
          <w:szCs w:val="28"/>
        </w:rPr>
      </w:pPr>
      <w:r w:rsidRPr="00542276">
        <w:rPr>
          <w:rFonts w:ascii="Times New Roman" w:hAnsi="Times New Roman"/>
          <w:sz w:val="28"/>
          <w:szCs w:val="28"/>
        </w:rPr>
        <w:t>наименование или фамилию, имя, отчество и адрес лица, осуществляющего обработку персональных данных;</w:t>
      </w:r>
    </w:p>
    <w:p w:rsidR="00303B77" w:rsidRDefault="00303B77" w:rsidP="00B34131">
      <w:pPr>
        <w:pStyle w:val="a3"/>
        <w:numPr>
          <w:ilvl w:val="2"/>
          <w:numId w:val="1"/>
        </w:numPr>
        <w:spacing w:after="0" w:line="240" w:lineRule="auto"/>
        <w:ind w:left="567" w:firstLine="851"/>
        <w:jc w:val="both"/>
        <w:rPr>
          <w:rFonts w:ascii="Times New Roman" w:hAnsi="Times New Roman"/>
          <w:sz w:val="28"/>
          <w:szCs w:val="28"/>
        </w:rPr>
      </w:pPr>
      <w:r>
        <w:rPr>
          <w:rFonts w:ascii="Times New Roman" w:hAnsi="Times New Roman"/>
          <w:sz w:val="28"/>
          <w:szCs w:val="28"/>
        </w:rPr>
        <w:t xml:space="preserve"> </w:t>
      </w:r>
      <w:r w:rsidRPr="00542276">
        <w:rPr>
          <w:rFonts w:ascii="Times New Roman" w:hAnsi="Times New Roman"/>
          <w:sz w:val="28"/>
          <w:szCs w:val="28"/>
        </w:rPr>
        <w:t>иные сведения, предусмотренные Федеральным законом</w:t>
      </w:r>
      <w:r>
        <w:rPr>
          <w:rFonts w:ascii="Times New Roman" w:hAnsi="Times New Roman"/>
          <w:sz w:val="28"/>
          <w:szCs w:val="28"/>
        </w:rPr>
        <w:t xml:space="preserve"> «О персональных данных» и</w:t>
      </w:r>
      <w:r w:rsidRPr="00542276">
        <w:rPr>
          <w:rFonts w:ascii="Times New Roman" w:hAnsi="Times New Roman"/>
          <w:sz w:val="28"/>
          <w:szCs w:val="28"/>
        </w:rPr>
        <w:t xml:space="preserve"> настоящим Положением.</w:t>
      </w:r>
    </w:p>
    <w:p w:rsidR="00D457EA" w:rsidRPr="00D457EA" w:rsidRDefault="00D457EA" w:rsidP="00E04A63">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Запрос должен содержать номер основного документа, удостоверяющего личность, </w:t>
      </w:r>
      <w:r w:rsidR="00E04A63">
        <w:rPr>
          <w:rFonts w:ascii="Times New Roman" w:hAnsi="Times New Roman"/>
          <w:sz w:val="28"/>
          <w:szCs w:val="28"/>
        </w:rPr>
        <w:t xml:space="preserve">сведения о дате выдачи документа и выдавшем его органе, </w:t>
      </w:r>
      <w:r w:rsidR="00D40B34">
        <w:rPr>
          <w:rFonts w:ascii="Times New Roman" w:hAnsi="Times New Roman"/>
          <w:sz w:val="28"/>
          <w:szCs w:val="28"/>
        </w:rPr>
        <w:t xml:space="preserve">сведения (номер) о договоре, заключенном субъектом с </w:t>
      </w:r>
      <w:r w:rsidR="00AF7223">
        <w:rPr>
          <w:rFonts w:ascii="Times New Roman" w:hAnsi="Times New Roman"/>
          <w:sz w:val="28"/>
          <w:szCs w:val="28"/>
        </w:rPr>
        <w:t>Компанией</w:t>
      </w:r>
      <w:r w:rsidR="00D40B34">
        <w:rPr>
          <w:rFonts w:ascii="Times New Roman" w:hAnsi="Times New Roman"/>
          <w:sz w:val="28"/>
          <w:szCs w:val="28"/>
        </w:rPr>
        <w:t xml:space="preserve">, либо подпись, или </w:t>
      </w:r>
      <w:r w:rsidR="006D4AB2">
        <w:rPr>
          <w:rFonts w:ascii="Times New Roman" w:hAnsi="Times New Roman"/>
          <w:sz w:val="28"/>
          <w:szCs w:val="28"/>
        </w:rPr>
        <w:t>данные</w:t>
      </w:r>
      <w:r w:rsidR="00D40B34">
        <w:rPr>
          <w:rFonts w:ascii="Times New Roman" w:hAnsi="Times New Roman"/>
          <w:sz w:val="28"/>
          <w:szCs w:val="28"/>
        </w:rPr>
        <w:t xml:space="preserve"> иным образом подтверждающие факт обработки персональных данных оператором.</w:t>
      </w:r>
    </w:p>
    <w:p w:rsidR="003B58BD" w:rsidRDefault="003B58BD" w:rsidP="003B58BD">
      <w:pPr>
        <w:pStyle w:val="a3"/>
        <w:numPr>
          <w:ilvl w:val="1"/>
          <w:numId w:val="1"/>
        </w:numPr>
        <w:spacing w:after="0" w:line="240" w:lineRule="auto"/>
        <w:ind w:left="0" w:firstLine="567"/>
        <w:jc w:val="both"/>
        <w:rPr>
          <w:rFonts w:ascii="Times New Roman" w:hAnsi="Times New Roman"/>
          <w:sz w:val="28"/>
          <w:szCs w:val="28"/>
        </w:rPr>
      </w:pPr>
      <w:r w:rsidRPr="00542276">
        <w:rPr>
          <w:rFonts w:ascii="Times New Roman" w:hAnsi="Times New Roman"/>
          <w:sz w:val="28"/>
          <w:szCs w:val="28"/>
        </w:rP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w:t>
      </w:r>
      <w:r w:rsidR="009A60ED">
        <w:rPr>
          <w:rFonts w:ascii="Times New Roman" w:hAnsi="Times New Roman"/>
          <w:sz w:val="28"/>
          <w:szCs w:val="28"/>
        </w:rPr>
        <w:t>Компании</w:t>
      </w:r>
      <w:r>
        <w:rPr>
          <w:rFonts w:ascii="Times New Roman" w:hAnsi="Times New Roman"/>
          <w:sz w:val="28"/>
          <w:szCs w:val="28"/>
        </w:rPr>
        <w:t>,</w:t>
      </w:r>
      <w:r w:rsidRPr="00542276">
        <w:rPr>
          <w:rFonts w:ascii="Times New Roman" w:hAnsi="Times New Roman"/>
          <w:sz w:val="28"/>
          <w:szCs w:val="28"/>
        </w:rPr>
        <w:t xml:space="preserve"> при обработке и защите его персональных данных.</w:t>
      </w:r>
    </w:p>
    <w:p w:rsidR="00972347" w:rsidRDefault="00542276" w:rsidP="00972347">
      <w:pPr>
        <w:pStyle w:val="a3"/>
        <w:numPr>
          <w:ilvl w:val="1"/>
          <w:numId w:val="1"/>
        </w:numPr>
        <w:spacing w:after="0" w:line="240" w:lineRule="auto"/>
        <w:ind w:left="0" w:firstLine="567"/>
        <w:jc w:val="both"/>
        <w:rPr>
          <w:rFonts w:ascii="Times New Roman" w:hAnsi="Times New Roman"/>
          <w:sz w:val="28"/>
          <w:szCs w:val="28"/>
        </w:rPr>
      </w:pPr>
      <w:r w:rsidRPr="003B58BD">
        <w:rPr>
          <w:rFonts w:ascii="Times New Roman" w:hAnsi="Times New Roman"/>
          <w:sz w:val="28"/>
          <w:szCs w:val="28"/>
        </w:rPr>
        <w:t xml:space="preserve">Требовать исключения или исправления неверных или неполных персональных данных, а также данных, обработанных с нарушением </w:t>
      </w:r>
      <w:r w:rsidR="00B34131" w:rsidRPr="003B58BD">
        <w:rPr>
          <w:rFonts w:ascii="Times New Roman" w:hAnsi="Times New Roman"/>
          <w:sz w:val="28"/>
          <w:szCs w:val="28"/>
        </w:rPr>
        <w:t>требований Федерального закона</w:t>
      </w:r>
      <w:r w:rsidR="003B58BD">
        <w:rPr>
          <w:rFonts w:ascii="Times New Roman" w:hAnsi="Times New Roman"/>
          <w:sz w:val="28"/>
          <w:szCs w:val="28"/>
        </w:rPr>
        <w:t xml:space="preserve"> «О персональных данных»</w:t>
      </w:r>
      <w:r w:rsidR="00B34131" w:rsidRPr="003B58BD">
        <w:rPr>
          <w:rFonts w:ascii="Times New Roman" w:hAnsi="Times New Roman"/>
          <w:sz w:val="28"/>
          <w:szCs w:val="28"/>
        </w:rPr>
        <w:t>.</w:t>
      </w:r>
    </w:p>
    <w:p w:rsidR="00542276" w:rsidRPr="00B17660" w:rsidRDefault="00542276" w:rsidP="00B17660">
      <w:pPr>
        <w:pStyle w:val="a3"/>
        <w:numPr>
          <w:ilvl w:val="1"/>
          <w:numId w:val="1"/>
        </w:numPr>
        <w:shd w:val="clear" w:color="auto" w:fill="FFFFFF" w:themeFill="background1"/>
        <w:spacing w:after="0" w:line="240" w:lineRule="auto"/>
        <w:ind w:left="0" w:firstLine="567"/>
        <w:jc w:val="both"/>
        <w:rPr>
          <w:rFonts w:ascii="Times New Roman" w:hAnsi="Times New Roman"/>
          <w:sz w:val="28"/>
          <w:szCs w:val="28"/>
        </w:rPr>
      </w:pPr>
      <w:r w:rsidRPr="00B17660">
        <w:rPr>
          <w:rFonts w:ascii="Times New Roman" w:hAnsi="Times New Roman"/>
          <w:sz w:val="28"/>
          <w:szCs w:val="28"/>
        </w:rPr>
        <w:t>Право субъекта персональных данных на доступ к его персональным данным может быть ограничено, в том числе если:</w:t>
      </w:r>
    </w:p>
    <w:p w:rsidR="00B17660" w:rsidRPr="00D53424" w:rsidRDefault="00542276" w:rsidP="00D53424">
      <w:pPr>
        <w:pStyle w:val="a3"/>
        <w:numPr>
          <w:ilvl w:val="2"/>
          <w:numId w:val="19"/>
        </w:numPr>
        <w:spacing w:after="0" w:line="240" w:lineRule="auto"/>
        <w:ind w:left="567" w:firstLine="841"/>
        <w:jc w:val="both"/>
        <w:rPr>
          <w:rFonts w:ascii="Times New Roman" w:hAnsi="Times New Roman"/>
          <w:sz w:val="28"/>
          <w:szCs w:val="28"/>
        </w:rPr>
      </w:pPr>
      <w:r w:rsidRPr="00D53424">
        <w:rPr>
          <w:rFonts w:ascii="Times New Roman" w:hAnsi="Times New Roman"/>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42276" w:rsidRPr="00D53424" w:rsidRDefault="00542276" w:rsidP="00D53424">
      <w:pPr>
        <w:pStyle w:val="a3"/>
        <w:numPr>
          <w:ilvl w:val="2"/>
          <w:numId w:val="19"/>
        </w:numPr>
        <w:spacing w:after="0" w:line="240" w:lineRule="auto"/>
        <w:ind w:left="567" w:firstLine="841"/>
        <w:jc w:val="both"/>
        <w:rPr>
          <w:rFonts w:ascii="Times New Roman" w:hAnsi="Times New Roman"/>
          <w:sz w:val="28"/>
          <w:szCs w:val="28"/>
        </w:rPr>
      </w:pPr>
      <w:r w:rsidRPr="00D53424">
        <w:rPr>
          <w:rFonts w:ascii="Times New Roman" w:hAnsi="Times New Roman"/>
          <w:sz w:val="28"/>
          <w:szCs w:val="28"/>
        </w:rPr>
        <w:t>доступ субъекта персональных данных к его персональным данным нарушает права и законные интересы третьих лиц;</w:t>
      </w:r>
    </w:p>
    <w:p w:rsidR="00B50A5C" w:rsidRDefault="00B50A5C" w:rsidP="00D53424">
      <w:pPr>
        <w:pStyle w:val="a3"/>
        <w:numPr>
          <w:ilvl w:val="2"/>
          <w:numId w:val="19"/>
        </w:numPr>
        <w:spacing w:after="0" w:line="240" w:lineRule="auto"/>
        <w:ind w:left="567" w:firstLine="841"/>
        <w:jc w:val="both"/>
        <w:rPr>
          <w:rFonts w:ascii="Times New Roman" w:hAnsi="Times New Roman"/>
          <w:sz w:val="28"/>
          <w:szCs w:val="28"/>
        </w:rPr>
      </w:pPr>
      <w:r w:rsidRPr="00D53424">
        <w:rPr>
          <w:rFonts w:ascii="Times New Roman" w:hAnsi="Times New Roman"/>
          <w:sz w:val="28"/>
          <w:szCs w:val="28"/>
        </w:rPr>
        <w:lastRenderedPageBreak/>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C868B5" w:rsidRPr="00D53424" w:rsidRDefault="00C374DC" w:rsidP="00CD0A54">
      <w:pPr>
        <w:pStyle w:val="a3"/>
        <w:numPr>
          <w:ilvl w:val="1"/>
          <w:numId w:val="19"/>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случаях, предусмотренных п. 3.2.1 настоящего положения, субъект персональных, для </w:t>
      </w:r>
      <w:r w:rsidR="00CD0A54">
        <w:rPr>
          <w:rFonts w:ascii="Times New Roman" w:hAnsi="Times New Roman"/>
          <w:sz w:val="28"/>
          <w:szCs w:val="28"/>
        </w:rPr>
        <w:t>соблюдения своих прав обращается непосредственно к оператору (заказчику), если иное не установлено договором с управляющей компанией.</w:t>
      </w:r>
    </w:p>
    <w:p w:rsidR="00007920" w:rsidRPr="000E64BD" w:rsidRDefault="00007920" w:rsidP="00C13E40">
      <w:pPr>
        <w:pStyle w:val="a3"/>
        <w:spacing w:after="0" w:line="240" w:lineRule="auto"/>
        <w:ind w:left="954"/>
        <w:jc w:val="both"/>
        <w:outlineLvl w:val="0"/>
        <w:rPr>
          <w:rFonts w:ascii="Times New Roman" w:hAnsi="Times New Roman"/>
          <w:sz w:val="28"/>
          <w:szCs w:val="28"/>
        </w:rPr>
      </w:pPr>
    </w:p>
    <w:p w:rsidR="00186857" w:rsidRPr="008F2DC9" w:rsidRDefault="00186857" w:rsidP="008F2DC9">
      <w:pPr>
        <w:pStyle w:val="a3"/>
        <w:numPr>
          <w:ilvl w:val="0"/>
          <w:numId w:val="1"/>
        </w:numPr>
        <w:spacing w:after="0" w:line="240" w:lineRule="auto"/>
        <w:ind w:left="0" w:right="42" w:firstLine="0"/>
        <w:jc w:val="center"/>
        <w:outlineLvl w:val="0"/>
        <w:rPr>
          <w:rFonts w:ascii="Times New Roman" w:hAnsi="Times New Roman" w:cs="Times New Roman"/>
          <w:b/>
          <w:sz w:val="28"/>
          <w:szCs w:val="28"/>
        </w:rPr>
      </w:pPr>
      <w:bookmarkStart w:id="7" w:name="_Toc513484724"/>
      <w:r w:rsidRPr="008F2DC9">
        <w:rPr>
          <w:rFonts w:ascii="Times New Roman" w:hAnsi="Times New Roman" w:cs="Times New Roman"/>
          <w:b/>
          <w:sz w:val="28"/>
          <w:szCs w:val="28"/>
        </w:rPr>
        <w:t xml:space="preserve">Обязанности и ответственность </w:t>
      </w:r>
      <w:r w:rsidR="00F35C0E">
        <w:rPr>
          <w:rFonts w:ascii="Times New Roman" w:hAnsi="Times New Roman" w:cs="Times New Roman"/>
          <w:b/>
          <w:sz w:val="28"/>
          <w:szCs w:val="28"/>
        </w:rPr>
        <w:t>Компании</w:t>
      </w:r>
      <w:r w:rsidRPr="008F2DC9">
        <w:rPr>
          <w:rFonts w:ascii="Times New Roman" w:hAnsi="Times New Roman" w:cs="Times New Roman"/>
          <w:b/>
          <w:sz w:val="28"/>
          <w:szCs w:val="28"/>
        </w:rPr>
        <w:t xml:space="preserve"> </w:t>
      </w:r>
      <w:r w:rsidR="00BC34C8" w:rsidRPr="008F2DC9">
        <w:rPr>
          <w:rFonts w:ascii="Times New Roman" w:hAnsi="Times New Roman" w:cs="Times New Roman"/>
          <w:b/>
          <w:sz w:val="28"/>
          <w:szCs w:val="28"/>
        </w:rPr>
        <w:t>и работников</w:t>
      </w:r>
      <w:r w:rsidR="008F2DC9" w:rsidRPr="008F2DC9">
        <w:rPr>
          <w:rFonts w:ascii="Times New Roman" w:hAnsi="Times New Roman" w:cs="Times New Roman"/>
          <w:b/>
          <w:sz w:val="28"/>
          <w:szCs w:val="28"/>
        </w:rPr>
        <w:t xml:space="preserve"> </w:t>
      </w:r>
      <w:r w:rsidRPr="008F2DC9">
        <w:rPr>
          <w:rFonts w:ascii="Times New Roman" w:hAnsi="Times New Roman" w:cs="Times New Roman"/>
          <w:b/>
          <w:sz w:val="28"/>
          <w:szCs w:val="28"/>
        </w:rPr>
        <w:t>за нарушение норм, регулирующих обработку и защиту</w:t>
      </w:r>
      <w:r w:rsidR="008F2DC9" w:rsidRPr="008F2DC9">
        <w:rPr>
          <w:rFonts w:ascii="Times New Roman" w:hAnsi="Times New Roman" w:cs="Times New Roman"/>
          <w:b/>
          <w:sz w:val="28"/>
          <w:szCs w:val="28"/>
        </w:rPr>
        <w:t xml:space="preserve"> </w:t>
      </w:r>
      <w:r w:rsidRPr="008F2DC9">
        <w:rPr>
          <w:rFonts w:ascii="Times New Roman" w:hAnsi="Times New Roman" w:cs="Times New Roman"/>
          <w:b/>
          <w:sz w:val="28"/>
          <w:szCs w:val="28"/>
        </w:rPr>
        <w:t>персональных данных</w:t>
      </w:r>
      <w:bookmarkEnd w:id="7"/>
    </w:p>
    <w:p w:rsidR="00DF77DC" w:rsidRPr="00DF77DC" w:rsidRDefault="00DF77DC" w:rsidP="00DF77DC">
      <w:pPr>
        <w:spacing w:after="0" w:line="240" w:lineRule="auto"/>
        <w:jc w:val="both"/>
        <w:rPr>
          <w:rFonts w:ascii="Times New Roman" w:hAnsi="Times New Roman"/>
          <w:sz w:val="28"/>
          <w:szCs w:val="28"/>
        </w:rPr>
      </w:pPr>
    </w:p>
    <w:p w:rsidR="00B71704" w:rsidRPr="00B71704" w:rsidRDefault="001C4341" w:rsidP="008F2DC9">
      <w:pPr>
        <w:pStyle w:val="a3"/>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Компания обязана</w:t>
      </w:r>
      <w:r w:rsidR="00B71704" w:rsidRPr="00B71704">
        <w:rPr>
          <w:rFonts w:ascii="Times New Roman" w:hAnsi="Times New Roman"/>
          <w:sz w:val="28"/>
          <w:szCs w:val="28"/>
        </w:rPr>
        <w:t>:</w:t>
      </w:r>
    </w:p>
    <w:p w:rsidR="00583B1F" w:rsidRPr="00B71704" w:rsidRDefault="00007920" w:rsidP="008F2DC9">
      <w:pPr>
        <w:pStyle w:val="a3"/>
        <w:numPr>
          <w:ilvl w:val="2"/>
          <w:numId w:val="1"/>
        </w:numPr>
        <w:spacing w:after="0" w:line="240" w:lineRule="auto"/>
        <w:ind w:left="0" w:firstLine="567"/>
        <w:jc w:val="both"/>
        <w:rPr>
          <w:rFonts w:ascii="Times New Roman" w:hAnsi="Times New Roman"/>
          <w:sz w:val="28"/>
          <w:szCs w:val="28"/>
        </w:rPr>
      </w:pPr>
      <w:r w:rsidRPr="00B71704">
        <w:rPr>
          <w:rFonts w:ascii="Times New Roman" w:hAnsi="Times New Roman"/>
          <w:sz w:val="28"/>
          <w:szCs w:val="28"/>
        </w:rPr>
        <w:t xml:space="preserve">предоставить субъекту персональных данных по его просьбе информацию, предусмотренную п. </w:t>
      </w:r>
      <w:r w:rsidR="00186857" w:rsidRPr="00B71704">
        <w:rPr>
          <w:rFonts w:ascii="Times New Roman" w:hAnsi="Times New Roman"/>
          <w:sz w:val="28"/>
          <w:szCs w:val="28"/>
        </w:rPr>
        <w:t>6</w:t>
      </w:r>
      <w:r w:rsidRPr="00B71704">
        <w:rPr>
          <w:rFonts w:ascii="Times New Roman" w:hAnsi="Times New Roman"/>
          <w:sz w:val="28"/>
          <w:szCs w:val="28"/>
        </w:rPr>
        <w:t xml:space="preserve">.3 настоящего Положения, а также предоставить возможность ознакомления с этими персональными данными при обращении субъекта персональных данных </w:t>
      </w:r>
      <w:r w:rsidR="00186857" w:rsidRPr="00B71704">
        <w:rPr>
          <w:rFonts w:ascii="Times New Roman" w:hAnsi="Times New Roman"/>
          <w:sz w:val="28"/>
          <w:szCs w:val="28"/>
        </w:rPr>
        <w:t>(</w:t>
      </w:r>
      <w:r w:rsidRPr="00B71704">
        <w:rPr>
          <w:rFonts w:ascii="Times New Roman" w:hAnsi="Times New Roman"/>
          <w:sz w:val="28"/>
          <w:szCs w:val="28"/>
        </w:rPr>
        <w:t>или его представителя</w:t>
      </w:r>
      <w:r w:rsidR="00186857" w:rsidRPr="00B71704">
        <w:rPr>
          <w:rFonts w:ascii="Times New Roman" w:hAnsi="Times New Roman"/>
          <w:sz w:val="28"/>
          <w:szCs w:val="28"/>
        </w:rPr>
        <w:t>)</w:t>
      </w:r>
      <w:r w:rsidRPr="00B71704">
        <w:rPr>
          <w:rFonts w:ascii="Times New Roman" w:hAnsi="Times New Roman"/>
          <w:sz w:val="28"/>
          <w:szCs w:val="28"/>
        </w:rPr>
        <w:t xml:space="preserve"> либо в течение тридцати дней с даты получения запроса субъекта персональных данных дать </w:t>
      </w:r>
      <w:r w:rsidR="00186857" w:rsidRPr="00B71704">
        <w:rPr>
          <w:rFonts w:ascii="Times New Roman" w:hAnsi="Times New Roman"/>
          <w:sz w:val="28"/>
          <w:szCs w:val="28"/>
        </w:rPr>
        <w:t>(</w:t>
      </w:r>
      <w:r w:rsidRPr="00B71704">
        <w:rPr>
          <w:rFonts w:ascii="Times New Roman" w:hAnsi="Times New Roman"/>
          <w:sz w:val="28"/>
          <w:szCs w:val="28"/>
        </w:rPr>
        <w:t>в письменной форме</w:t>
      </w:r>
      <w:r w:rsidR="00186857" w:rsidRPr="00B71704">
        <w:rPr>
          <w:rFonts w:ascii="Times New Roman" w:hAnsi="Times New Roman"/>
          <w:sz w:val="28"/>
          <w:szCs w:val="28"/>
        </w:rPr>
        <w:t>)</w:t>
      </w:r>
      <w:r w:rsidRPr="00B71704">
        <w:rPr>
          <w:rFonts w:ascii="Times New Roman" w:hAnsi="Times New Roman"/>
          <w:sz w:val="28"/>
          <w:szCs w:val="28"/>
        </w:rPr>
        <w:t xml:space="preserve"> мотивированный ответ об отказе в предоставлении информации о наличии персональных данных о соответствующем субъекте персональных данных;</w:t>
      </w:r>
    </w:p>
    <w:p w:rsidR="00583B1F" w:rsidRPr="00B71704" w:rsidRDefault="00007920" w:rsidP="008F2DC9">
      <w:pPr>
        <w:pStyle w:val="a3"/>
        <w:numPr>
          <w:ilvl w:val="2"/>
          <w:numId w:val="1"/>
        </w:numPr>
        <w:spacing w:after="0" w:line="240" w:lineRule="auto"/>
        <w:ind w:left="0" w:firstLine="567"/>
        <w:jc w:val="both"/>
        <w:rPr>
          <w:rFonts w:ascii="Times New Roman" w:hAnsi="Times New Roman"/>
          <w:sz w:val="28"/>
          <w:szCs w:val="28"/>
        </w:rPr>
      </w:pPr>
      <w:r w:rsidRPr="00B71704">
        <w:rPr>
          <w:rFonts w:ascii="Times New Roman" w:hAnsi="Times New Roman"/>
          <w:sz w:val="28"/>
          <w:szCs w:val="28"/>
        </w:rPr>
        <w:t>разъяснить субъекту персональных данных юридические последствия отказа предоставить его персональные данные, если предоставление персональных данных является обязательным в соответствии с Федеральным законом;</w:t>
      </w:r>
    </w:p>
    <w:p w:rsidR="00583B1F" w:rsidRPr="00583B1F" w:rsidRDefault="00007920" w:rsidP="008F2DC9">
      <w:pPr>
        <w:pStyle w:val="a3"/>
        <w:numPr>
          <w:ilvl w:val="2"/>
          <w:numId w:val="1"/>
        </w:numPr>
        <w:spacing w:after="0" w:line="240" w:lineRule="auto"/>
        <w:ind w:left="0" w:firstLine="567"/>
        <w:jc w:val="both"/>
        <w:rPr>
          <w:rFonts w:ascii="Times New Roman" w:hAnsi="Times New Roman"/>
          <w:sz w:val="28"/>
          <w:szCs w:val="28"/>
        </w:rPr>
      </w:pPr>
      <w:r w:rsidRPr="00583B1F">
        <w:rPr>
          <w:rFonts w:ascii="Times New Roman" w:hAnsi="Times New Roman"/>
          <w:sz w:val="28"/>
          <w:szCs w:val="28"/>
        </w:rPr>
        <w:t>осуществить блокирование неправомерно обрабатываемых персональных данных, относящихся к субъекту персональных данных в случае выявления неправомерной обработки персональных данных при обращении субъекта персональных данных</w:t>
      </w:r>
      <w:r w:rsidR="00586E69">
        <w:rPr>
          <w:rFonts w:ascii="Times New Roman" w:hAnsi="Times New Roman"/>
          <w:sz w:val="28"/>
          <w:szCs w:val="28"/>
        </w:rPr>
        <w:t>,</w:t>
      </w:r>
      <w:r w:rsidRPr="00583B1F">
        <w:rPr>
          <w:rFonts w:ascii="Times New Roman" w:hAnsi="Times New Roman"/>
          <w:sz w:val="28"/>
          <w:szCs w:val="28"/>
        </w:rPr>
        <w:t xml:space="preserve"> его представителя</w:t>
      </w:r>
      <w:r w:rsidR="00A150BF">
        <w:rPr>
          <w:rFonts w:ascii="Times New Roman" w:hAnsi="Times New Roman"/>
          <w:sz w:val="28"/>
          <w:szCs w:val="28"/>
        </w:rPr>
        <w:t>,</w:t>
      </w:r>
      <w:r w:rsidRPr="00583B1F">
        <w:rPr>
          <w:rFonts w:ascii="Times New Roman" w:hAnsi="Times New Roman"/>
          <w:sz w:val="28"/>
          <w:szCs w:val="28"/>
        </w:rPr>
        <w:t xml:space="preserve"> уполномоченного органа по защите прав субъектов персональных данных</w:t>
      </w:r>
      <w:r w:rsidR="00586E69">
        <w:rPr>
          <w:rFonts w:ascii="Times New Roman" w:hAnsi="Times New Roman"/>
          <w:sz w:val="28"/>
          <w:szCs w:val="28"/>
        </w:rPr>
        <w:t>, либо по требованию оператора</w:t>
      </w:r>
      <w:r w:rsidRPr="00583B1F">
        <w:rPr>
          <w:rFonts w:ascii="Times New Roman" w:hAnsi="Times New Roman"/>
          <w:sz w:val="28"/>
          <w:szCs w:val="28"/>
        </w:rPr>
        <w:t>;</w:t>
      </w:r>
    </w:p>
    <w:p w:rsidR="00583B1F" w:rsidRDefault="00007920" w:rsidP="008F2DC9">
      <w:pPr>
        <w:pStyle w:val="a3"/>
        <w:numPr>
          <w:ilvl w:val="2"/>
          <w:numId w:val="1"/>
        </w:numPr>
        <w:spacing w:after="0" w:line="240" w:lineRule="auto"/>
        <w:ind w:left="0" w:firstLine="567"/>
        <w:jc w:val="both"/>
        <w:rPr>
          <w:rFonts w:ascii="Times New Roman" w:hAnsi="Times New Roman"/>
          <w:sz w:val="28"/>
          <w:szCs w:val="28"/>
        </w:rPr>
      </w:pPr>
      <w:r w:rsidRPr="00583B1F">
        <w:rPr>
          <w:rFonts w:ascii="Times New Roman" w:hAnsi="Times New Roman"/>
          <w:sz w:val="28"/>
          <w:szCs w:val="28"/>
        </w:rPr>
        <w:t>уточнить персональные данные и снять б</w:t>
      </w:r>
      <w:r w:rsidR="00583B1F" w:rsidRPr="00583B1F">
        <w:rPr>
          <w:rFonts w:ascii="Times New Roman" w:hAnsi="Times New Roman"/>
          <w:sz w:val="28"/>
          <w:szCs w:val="28"/>
        </w:rPr>
        <w:t xml:space="preserve">локирование персональных данных </w:t>
      </w:r>
      <w:r w:rsidRPr="00583B1F">
        <w:rPr>
          <w:rFonts w:ascii="Times New Roman" w:hAnsi="Times New Roman"/>
          <w:sz w:val="28"/>
          <w:szCs w:val="28"/>
        </w:rPr>
        <w:t>в случае подтверждения факта неточности в течение семи рабочих дней со дня представления таких сведений субъектом персональных данных или его представителем либо уполномоченным органом по защите прав субъектов персональных данных;</w:t>
      </w:r>
    </w:p>
    <w:p w:rsidR="00583B1F" w:rsidRDefault="00007920" w:rsidP="008F2DC9">
      <w:pPr>
        <w:pStyle w:val="a3"/>
        <w:numPr>
          <w:ilvl w:val="2"/>
          <w:numId w:val="1"/>
        </w:numPr>
        <w:spacing w:after="0" w:line="240" w:lineRule="auto"/>
        <w:ind w:left="0" w:firstLine="567"/>
        <w:jc w:val="both"/>
        <w:rPr>
          <w:rFonts w:ascii="Times New Roman" w:hAnsi="Times New Roman"/>
          <w:sz w:val="28"/>
          <w:szCs w:val="28"/>
        </w:rPr>
      </w:pPr>
      <w:r w:rsidRPr="00583B1F">
        <w:rPr>
          <w:rFonts w:ascii="Times New Roman" w:hAnsi="Times New Roman"/>
          <w:sz w:val="28"/>
          <w:szCs w:val="28"/>
        </w:rPr>
        <w:t xml:space="preserve">прекратить обработку персональных данных в случае выявления </w:t>
      </w:r>
      <w:r w:rsidR="00583B1F">
        <w:rPr>
          <w:rFonts w:ascii="Times New Roman" w:hAnsi="Times New Roman"/>
          <w:sz w:val="28"/>
          <w:szCs w:val="28"/>
        </w:rPr>
        <w:t xml:space="preserve">фактов </w:t>
      </w:r>
      <w:r w:rsidRPr="00583B1F">
        <w:rPr>
          <w:rFonts w:ascii="Times New Roman" w:hAnsi="Times New Roman"/>
          <w:sz w:val="28"/>
          <w:szCs w:val="28"/>
        </w:rPr>
        <w:t xml:space="preserve">неправомерной обработки персональных данных, осуществляемой </w:t>
      </w:r>
      <w:r w:rsidR="00583B1F" w:rsidRPr="00583B1F">
        <w:rPr>
          <w:rFonts w:ascii="Times New Roman" w:hAnsi="Times New Roman"/>
          <w:sz w:val="28"/>
          <w:szCs w:val="28"/>
        </w:rPr>
        <w:t>Организацией</w:t>
      </w:r>
      <w:r w:rsidRPr="00583B1F">
        <w:rPr>
          <w:rFonts w:ascii="Times New Roman" w:hAnsi="Times New Roman"/>
          <w:sz w:val="28"/>
          <w:szCs w:val="28"/>
        </w:rPr>
        <w:t>, в срок, не</w:t>
      </w:r>
      <w:r w:rsidR="00583B1F">
        <w:rPr>
          <w:rFonts w:ascii="Times New Roman" w:hAnsi="Times New Roman"/>
          <w:sz w:val="28"/>
          <w:szCs w:val="28"/>
        </w:rPr>
        <w:t xml:space="preserve"> превышающий трех рабочих дней</w:t>
      </w:r>
      <w:r w:rsidRPr="00583B1F">
        <w:rPr>
          <w:rFonts w:ascii="Times New Roman" w:hAnsi="Times New Roman"/>
          <w:sz w:val="28"/>
          <w:szCs w:val="28"/>
        </w:rPr>
        <w:t>;</w:t>
      </w:r>
    </w:p>
    <w:p w:rsidR="00532045" w:rsidRDefault="00007920" w:rsidP="008F2DC9">
      <w:pPr>
        <w:pStyle w:val="a3"/>
        <w:numPr>
          <w:ilvl w:val="2"/>
          <w:numId w:val="1"/>
        </w:numPr>
        <w:spacing w:after="0" w:line="240" w:lineRule="auto"/>
        <w:ind w:left="0" w:firstLine="567"/>
        <w:jc w:val="both"/>
        <w:rPr>
          <w:rFonts w:ascii="Times New Roman" w:hAnsi="Times New Roman"/>
          <w:sz w:val="28"/>
          <w:szCs w:val="28"/>
        </w:rPr>
      </w:pPr>
      <w:r w:rsidRPr="00583B1F">
        <w:rPr>
          <w:rFonts w:ascii="Times New Roman" w:hAnsi="Times New Roman"/>
          <w:sz w:val="28"/>
          <w:szCs w:val="28"/>
        </w:rPr>
        <w:lastRenderedPageBreak/>
        <w:t xml:space="preserve">прекратить обработку и уничтожить персональные данные в случае достижения цели обработки персональных данных в срок, не превышающий тридцати дней с даты достижения цели, если иное не предусмотрено договором, стороной которого, выгодоприобретателем или </w:t>
      </w:r>
      <w:proofErr w:type="gramStart"/>
      <w:r w:rsidRPr="00583B1F">
        <w:rPr>
          <w:rFonts w:ascii="Times New Roman" w:hAnsi="Times New Roman"/>
          <w:sz w:val="28"/>
          <w:szCs w:val="28"/>
        </w:rPr>
        <w:t>поручителем</w:t>
      </w:r>
      <w:proofErr w:type="gramEnd"/>
      <w:r w:rsidRPr="00583B1F">
        <w:rPr>
          <w:rFonts w:ascii="Times New Roman" w:hAnsi="Times New Roman"/>
          <w:sz w:val="28"/>
          <w:szCs w:val="28"/>
        </w:rPr>
        <w:t xml:space="preserve"> по которому являет</w:t>
      </w:r>
      <w:r w:rsidR="00586E69">
        <w:rPr>
          <w:rFonts w:ascii="Times New Roman" w:hAnsi="Times New Roman"/>
          <w:sz w:val="28"/>
          <w:szCs w:val="28"/>
        </w:rPr>
        <w:t>ся субъект персональных данных.</w:t>
      </w:r>
    </w:p>
    <w:p w:rsidR="00962BB5" w:rsidRDefault="00007920" w:rsidP="008F2DC9">
      <w:pPr>
        <w:pStyle w:val="a3"/>
        <w:numPr>
          <w:ilvl w:val="2"/>
          <w:numId w:val="1"/>
        </w:numPr>
        <w:spacing w:after="0" w:line="240" w:lineRule="auto"/>
        <w:ind w:left="0" w:firstLine="567"/>
        <w:jc w:val="both"/>
        <w:rPr>
          <w:rFonts w:ascii="Times New Roman" w:hAnsi="Times New Roman"/>
          <w:sz w:val="28"/>
          <w:szCs w:val="28"/>
        </w:rPr>
      </w:pPr>
      <w:r w:rsidRPr="00532045">
        <w:rPr>
          <w:rFonts w:ascii="Times New Roman" w:hAnsi="Times New Roman"/>
          <w:sz w:val="28"/>
          <w:szCs w:val="28"/>
        </w:rPr>
        <w:t>прекратить обработку персональных данных в случае отзыва субъектом персональных данных согласия на обработку его персональных данных;</w:t>
      </w:r>
    </w:p>
    <w:p w:rsidR="00863FA2" w:rsidRDefault="00007920" w:rsidP="008F2DC9">
      <w:pPr>
        <w:pStyle w:val="a3"/>
        <w:numPr>
          <w:ilvl w:val="2"/>
          <w:numId w:val="1"/>
        </w:numPr>
        <w:spacing w:after="0" w:line="240" w:lineRule="auto"/>
        <w:ind w:left="0" w:firstLine="567"/>
        <w:jc w:val="both"/>
        <w:rPr>
          <w:rFonts w:ascii="Times New Roman" w:hAnsi="Times New Roman"/>
          <w:sz w:val="28"/>
          <w:szCs w:val="28"/>
        </w:rPr>
      </w:pPr>
      <w:r w:rsidRPr="00962BB5">
        <w:rPr>
          <w:rFonts w:ascii="Times New Roman" w:hAnsi="Times New Roman"/>
          <w:sz w:val="28"/>
          <w:szCs w:val="28"/>
        </w:rPr>
        <w:t xml:space="preserve">применять правовые, организационные и технические меры по обеспечению безопасности персональных данных. </w:t>
      </w:r>
    </w:p>
    <w:p w:rsidR="00863FA2" w:rsidRDefault="00007920" w:rsidP="008F2DC9">
      <w:pPr>
        <w:pStyle w:val="a3"/>
        <w:numPr>
          <w:ilvl w:val="2"/>
          <w:numId w:val="1"/>
        </w:numPr>
        <w:spacing w:after="0" w:line="240" w:lineRule="auto"/>
        <w:ind w:left="0" w:firstLine="567"/>
        <w:jc w:val="both"/>
        <w:rPr>
          <w:rFonts w:ascii="Times New Roman" w:hAnsi="Times New Roman"/>
          <w:sz w:val="28"/>
          <w:szCs w:val="28"/>
        </w:rPr>
      </w:pPr>
      <w:r w:rsidRPr="00863FA2">
        <w:rPr>
          <w:rFonts w:ascii="Times New Roman" w:hAnsi="Times New Roman"/>
          <w:sz w:val="28"/>
          <w:szCs w:val="28"/>
        </w:rPr>
        <w:t>осуществлять внутренний контроль и (или) аудит соответствия обработки персональных данных Федеральному закону</w:t>
      </w:r>
      <w:r w:rsidR="00ED7289">
        <w:rPr>
          <w:rFonts w:ascii="Times New Roman" w:hAnsi="Times New Roman"/>
          <w:sz w:val="28"/>
          <w:szCs w:val="28"/>
        </w:rPr>
        <w:t xml:space="preserve"> «О персональных данных»</w:t>
      </w:r>
      <w:r w:rsidRPr="00863FA2">
        <w:rPr>
          <w:rFonts w:ascii="Times New Roman" w:hAnsi="Times New Roman"/>
          <w:sz w:val="28"/>
          <w:szCs w:val="28"/>
        </w:rPr>
        <w:t xml:space="preserve"> и принятым в соответствии с ним нормативным правовым актам, требованиям к защите персональных данных, </w:t>
      </w:r>
      <w:r w:rsidR="00863FA2" w:rsidRPr="00863FA2">
        <w:rPr>
          <w:rFonts w:ascii="Times New Roman" w:hAnsi="Times New Roman"/>
          <w:sz w:val="28"/>
          <w:szCs w:val="28"/>
        </w:rPr>
        <w:t>и настоящему положению</w:t>
      </w:r>
      <w:r w:rsidRPr="00863FA2">
        <w:rPr>
          <w:rFonts w:ascii="Times New Roman" w:hAnsi="Times New Roman"/>
          <w:sz w:val="28"/>
          <w:szCs w:val="28"/>
        </w:rPr>
        <w:t>;</w:t>
      </w:r>
    </w:p>
    <w:p w:rsidR="00007920" w:rsidRDefault="00007920" w:rsidP="008F2DC9">
      <w:pPr>
        <w:pStyle w:val="a3"/>
        <w:numPr>
          <w:ilvl w:val="2"/>
          <w:numId w:val="1"/>
        </w:numPr>
        <w:spacing w:after="0" w:line="240" w:lineRule="auto"/>
        <w:ind w:left="0" w:firstLine="567"/>
        <w:jc w:val="both"/>
        <w:rPr>
          <w:rFonts w:ascii="Times New Roman" w:hAnsi="Times New Roman"/>
          <w:sz w:val="28"/>
          <w:szCs w:val="28"/>
        </w:rPr>
      </w:pPr>
      <w:r w:rsidRPr="00863FA2">
        <w:rPr>
          <w:rFonts w:ascii="Times New Roman" w:hAnsi="Times New Roman"/>
          <w:sz w:val="28"/>
          <w:szCs w:val="28"/>
        </w:rPr>
        <w:t xml:space="preserve">оценивать вред, который может быть причинен субъектам персональных данных в случае нарушения </w:t>
      </w:r>
      <w:r w:rsidR="005A2C9A">
        <w:rPr>
          <w:rFonts w:ascii="Times New Roman" w:hAnsi="Times New Roman"/>
          <w:sz w:val="28"/>
          <w:szCs w:val="28"/>
        </w:rPr>
        <w:t xml:space="preserve">требований </w:t>
      </w:r>
      <w:r w:rsidRPr="00863FA2">
        <w:rPr>
          <w:rFonts w:ascii="Times New Roman" w:hAnsi="Times New Roman"/>
          <w:sz w:val="28"/>
          <w:szCs w:val="28"/>
        </w:rPr>
        <w:t>Федеральног</w:t>
      </w:r>
      <w:r w:rsidR="00863FA2">
        <w:rPr>
          <w:rFonts w:ascii="Times New Roman" w:hAnsi="Times New Roman"/>
          <w:sz w:val="28"/>
          <w:szCs w:val="28"/>
        </w:rPr>
        <w:t>о закона</w:t>
      </w:r>
      <w:r w:rsidR="00ED7289">
        <w:rPr>
          <w:rFonts w:ascii="Times New Roman" w:hAnsi="Times New Roman"/>
          <w:sz w:val="28"/>
          <w:szCs w:val="28"/>
        </w:rPr>
        <w:t xml:space="preserve"> «О персональных данных»</w:t>
      </w:r>
      <w:r w:rsidR="00863FA2">
        <w:rPr>
          <w:rFonts w:ascii="Times New Roman" w:hAnsi="Times New Roman"/>
          <w:sz w:val="28"/>
          <w:szCs w:val="28"/>
        </w:rPr>
        <w:t>, настоящего Положения;</w:t>
      </w:r>
    </w:p>
    <w:p w:rsidR="00DF77DC" w:rsidRDefault="00DF77DC" w:rsidP="008F2DC9">
      <w:pPr>
        <w:pStyle w:val="a3"/>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Общая организация работы с персональными данными субъектов </w:t>
      </w:r>
      <w:r w:rsidRPr="00586E69">
        <w:rPr>
          <w:rFonts w:ascii="Times New Roman" w:hAnsi="Times New Roman"/>
          <w:sz w:val="28"/>
          <w:szCs w:val="28"/>
        </w:rPr>
        <w:t xml:space="preserve">возлагается на </w:t>
      </w:r>
      <w:r w:rsidR="00CD42BE" w:rsidRPr="00586E69">
        <w:rPr>
          <w:rFonts w:ascii="Times New Roman" w:hAnsi="Times New Roman"/>
          <w:sz w:val="28"/>
          <w:szCs w:val="28"/>
        </w:rPr>
        <w:t>Генерального</w:t>
      </w:r>
      <w:r w:rsidRPr="00586E69">
        <w:rPr>
          <w:rFonts w:ascii="Times New Roman" w:hAnsi="Times New Roman"/>
          <w:sz w:val="28"/>
          <w:szCs w:val="28"/>
        </w:rPr>
        <w:t xml:space="preserve"> директора</w:t>
      </w:r>
    </w:p>
    <w:p w:rsidR="006826DE" w:rsidRDefault="006826DE" w:rsidP="008F2DC9">
      <w:pPr>
        <w:pStyle w:val="a3"/>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целях реализации </w:t>
      </w:r>
      <w:r w:rsidRPr="00B71704">
        <w:rPr>
          <w:rFonts w:ascii="Times New Roman" w:hAnsi="Times New Roman"/>
          <w:sz w:val="28"/>
          <w:szCs w:val="28"/>
        </w:rPr>
        <w:t>статьи 18.1 части 1 Федерального Закона от 27 июля 2006 года № 152-ФЗ «О персональных данных»</w:t>
      </w:r>
      <w:r>
        <w:rPr>
          <w:rFonts w:ascii="Times New Roman" w:hAnsi="Times New Roman"/>
          <w:sz w:val="28"/>
          <w:szCs w:val="28"/>
        </w:rPr>
        <w:t xml:space="preserve">, приказом </w:t>
      </w:r>
      <w:r w:rsidR="00CD42BE">
        <w:rPr>
          <w:rFonts w:ascii="Times New Roman" w:hAnsi="Times New Roman"/>
          <w:sz w:val="28"/>
          <w:szCs w:val="28"/>
        </w:rPr>
        <w:t>Генерального</w:t>
      </w:r>
      <w:r>
        <w:rPr>
          <w:rFonts w:ascii="Times New Roman" w:hAnsi="Times New Roman"/>
          <w:sz w:val="28"/>
          <w:szCs w:val="28"/>
        </w:rPr>
        <w:t xml:space="preserve"> директора назначается </w:t>
      </w:r>
      <w:r w:rsidRPr="00B71704">
        <w:rPr>
          <w:rFonts w:ascii="Times New Roman" w:hAnsi="Times New Roman"/>
          <w:sz w:val="28"/>
          <w:szCs w:val="28"/>
        </w:rPr>
        <w:t>ответственны</w:t>
      </w:r>
      <w:r>
        <w:rPr>
          <w:rFonts w:ascii="Times New Roman" w:hAnsi="Times New Roman"/>
          <w:sz w:val="28"/>
          <w:szCs w:val="28"/>
        </w:rPr>
        <w:t>й</w:t>
      </w:r>
      <w:r w:rsidRPr="00B71704">
        <w:rPr>
          <w:rFonts w:ascii="Times New Roman" w:hAnsi="Times New Roman"/>
          <w:sz w:val="28"/>
          <w:szCs w:val="28"/>
        </w:rPr>
        <w:t xml:space="preserve"> за организацию обработ</w:t>
      </w:r>
      <w:r>
        <w:rPr>
          <w:rFonts w:ascii="Times New Roman" w:hAnsi="Times New Roman"/>
          <w:sz w:val="28"/>
          <w:szCs w:val="28"/>
        </w:rPr>
        <w:t>ки персональных данных.</w:t>
      </w:r>
    </w:p>
    <w:p w:rsidR="003E4343" w:rsidRDefault="003E4343" w:rsidP="008F2DC9">
      <w:pPr>
        <w:pStyle w:val="a3"/>
        <w:numPr>
          <w:ilvl w:val="2"/>
          <w:numId w:val="1"/>
        </w:numPr>
        <w:spacing w:after="0" w:line="240" w:lineRule="auto"/>
        <w:ind w:left="567" w:firstLine="0"/>
        <w:jc w:val="both"/>
        <w:rPr>
          <w:rFonts w:ascii="Times New Roman" w:hAnsi="Times New Roman"/>
          <w:sz w:val="28"/>
          <w:szCs w:val="28"/>
        </w:rPr>
      </w:pPr>
      <w:r>
        <w:rPr>
          <w:rFonts w:ascii="Times New Roman" w:hAnsi="Times New Roman"/>
          <w:sz w:val="28"/>
          <w:szCs w:val="28"/>
        </w:rPr>
        <w:t>Он обязан:</w:t>
      </w:r>
    </w:p>
    <w:p w:rsidR="00663097" w:rsidRDefault="00663097" w:rsidP="00441C15">
      <w:pPr>
        <w:pStyle w:val="a3"/>
        <w:spacing w:after="0" w:line="240" w:lineRule="auto"/>
        <w:ind w:left="567" w:firstLine="851"/>
        <w:jc w:val="both"/>
        <w:rPr>
          <w:rFonts w:ascii="Times New Roman" w:hAnsi="Times New Roman"/>
          <w:sz w:val="28"/>
          <w:szCs w:val="28"/>
        </w:rPr>
      </w:pPr>
      <w:r>
        <w:rPr>
          <w:rFonts w:ascii="Times New Roman" w:hAnsi="Times New Roman"/>
          <w:sz w:val="28"/>
          <w:szCs w:val="28"/>
        </w:rPr>
        <w:t>разрабатывать проекты организационных документов, регламентирующих порядок обработки персональных данных;</w:t>
      </w:r>
    </w:p>
    <w:p w:rsidR="003E4343" w:rsidRDefault="00AF0401" w:rsidP="00441C15">
      <w:pPr>
        <w:pStyle w:val="a3"/>
        <w:spacing w:after="0" w:line="240" w:lineRule="auto"/>
        <w:ind w:left="567" w:firstLine="851"/>
        <w:jc w:val="both"/>
        <w:rPr>
          <w:rFonts w:ascii="Times New Roman" w:hAnsi="Times New Roman"/>
          <w:sz w:val="28"/>
          <w:szCs w:val="28"/>
        </w:rPr>
      </w:pPr>
      <w:r>
        <w:rPr>
          <w:rFonts w:ascii="Times New Roman" w:hAnsi="Times New Roman"/>
          <w:sz w:val="28"/>
          <w:szCs w:val="28"/>
        </w:rPr>
        <w:t xml:space="preserve">осуществлять </w:t>
      </w:r>
      <w:r w:rsidR="003E4343">
        <w:rPr>
          <w:rFonts w:ascii="Times New Roman" w:hAnsi="Times New Roman"/>
          <w:sz w:val="28"/>
          <w:szCs w:val="28"/>
        </w:rPr>
        <w:t xml:space="preserve">внутренний контроль за соблюдением работниками </w:t>
      </w:r>
      <w:r w:rsidR="00AF7223">
        <w:rPr>
          <w:rFonts w:ascii="Times New Roman" w:hAnsi="Times New Roman"/>
          <w:sz w:val="28"/>
          <w:szCs w:val="28"/>
        </w:rPr>
        <w:t>Компании</w:t>
      </w:r>
      <w:r w:rsidR="003E4343">
        <w:rPr>
          <w:rFonts w:ascii="Times New Roman" w:hAnsi="Times New Roman"/>
          <w:sz w:val="28"/>
          <w:szCs w:val="28"/>
        </w:rPr>
        <w:t xml:space="preserve"> законодательства Российской </w:t>
      </w:r>
      <w:r>
        <w:rPr>
          <w:rFonts w:ascii="Times New Roman" w:hAnsi="Times New Roman"/>
          <w:sz w:val="28"/>
          <w:szCs w:val="28"/>
        </w:rPr>
        <w:t>Федерации о персональных данных;</w:t>
      </w:r>
    </w:p>
    <w:p w:rsidR="003E4343" w:rsidRDefault="00AF0401" w:rsidP="00441C15">
      <w:pPr>
        <w:pStyle w:val="a3"/>
        <w:spacing w:after="0" w:line="240" w:lineRule="auto"/>
        <w:ind w:left="567" w:firstLine="851"/>
        <w:jc w:val="both"/>
        <w:rPr>
          <w:rFonts w:ascii="Times New Roman" w:hAnsi="Times New Roman"/>
          <w:sz w:val="28"/>
          <w:szCs w:val="28"/>
        </w:rPr>
      </w:pPr>
      <w:r>
        <w:rPr>
          <w:rFonts w:ascii="Times New Roman" w:hAnsi="Times New Roman"/>
          <w:sz w:val="28"/>
          <w:szCs w:val="28"/>
        </w:rPr>
        <w:t xml:space="preserve">доводить </w:t>
      </w:r>
      <w:r w:rsidR="003E4343">
        <w:rPr>
          <w:rFonts w:ascii="Times New Roman" w:hAnsi="Times New Roman"/>
          <w:sz w:val="28"/>
          <w:szCs w:val="28"/>
        </w:rPr>
        <w:t>до сведения работников положения законодательства Российской Федерации о персональных данных и локальных актов по вопроса</w:t>
      </w:r>
      <w:r>
        <w:rPr>
          <w:rFonts w:ascii="Times New Roman" w:hAnsi="Times New Roman"/>
          <w:sz w:val="28"/>
          <w:szCs w:val="28"/>
        </w:rPr>
        <w:t>м обработки персональных данных;</w:t>
      </w:r>
    </w:p>
    <w:p w:rsidR="003E4343" w:rsidRDefault="00AF0401" w:rsidP="00441C15">
      <w:pPr>
        <w:pStyle w:val="a3"/>
        <w:spacing w:after="0" w:line="240" w:lineRule="auto"/>
        <w:ind w:left="567" w:firstLine="851"/>
        <w:jc w:val="both"/>
        <w:rPr>
          <w:rFonts w:ascii="Times New Roman" w:hAnsi="Times New Roman"/>
          <w:sz w:val="28"/>
          <w:szCs w:val="28"/>
        </w:rPr>
      </w:pPr>
      <w:r>
        <w:rPr>
          <w:rFonts w:ascii="Times New Roman" w:hAnsi="Times New Roman"/>
          <w:sz w:val="28"/>
          <w:szCs w:val="28"/>
        </w:rPr>
        <w:t xml:space="preserve">организовывать </w:t>
      </w:r>
      <w:r w:rsidR="003E4343">
        <w:rPr>
          <w:rFonts w:ascii="Times New Roman" w:hAnsi="Times New Roman"/>
          <w:sz w:val="28"/>
          <w:szCs w:val="28"/>
        </w:rPr>
        <w:t xml:space="preserve">прием и обработку обращений и запросов субъектов персональных данных (или их представителей) и осуществлять контроль за приемом </w:t>
      </w:r>
      <w:r>
        <w:rPr>
          <w:rFonts w:ascii="Times New Roman" w:hAnsi="Times New Roman"/>
          <w:sz w:val="28"/>
          <w:szCs w:val="28"/>
        </w:rPr>
        <w:t>и обработкой указанных запросов;</w:t>
      </w:r>
    </w:p>
    <w:p w:rsidR="00AF0401" w:rsidRDefault="00AF0401" w:rsidP="00441C15">
      <w:pPr>
        <w:pStyle w:val="a3"/>
        <w:spacing w:after="0" w:line="240" w:lineRule="auto"/>
        <w:ind w:left="567" w:firstLine="851"/>
        <w:jc w:val="both"/>
        <w:rPr>
          <w:rFonts w:ascii="Times New Roman" w:hAnsi="Times New Roman"/>
          <w:sz w:val="28"/>
          <w:szCs w:val="28"/>
        </w:rPr>
      </w:pPr>
      <w:r w:rsidRPr="00AF0401">
        <w:rPr>
          <w:rFonts w:ascii="Times New Roman" w:hAnsi="Times New Roman"/>
          <w:sz w:val="28"/>
          <w:szCs w:val="28"/>
        </w:rPr>
        <w:t>разъясня</w:t>
      </w:r>
      <w:r>
        <w:rPr>
          <w:rFonts w:ascii="Times New Roman" w:hAnsi="Times New Roman"/>
          <w:sz w:val="28"/>
          <w:szCs w:val="28"/>
        </w:rPr>
        <w:t>ть</w:t>
      </w:r>
      <w:r w:rsidRPr="00AF0401">
        <w:rPr>
          <w:rFonts w:ascii="Times New Roman" w:hAnsi="Times New Roman"/>
          <w:sz w:val="28"/>
          <w:szCs w:val="28"/>
        </w:rPr>
        <w:t xml:space="preserve"> субъект</w:t>
      </w:r>
      <w:r>
        <w:rPr>
          <w:rFonts w:ascii="Times New Roman" w:hAnsi="Times New Roman"/>
          <w:sz w:val="28"/>
          <w:szCs w:val="28"/>
        </w:rPr>
        <w:t>ам</w:t>
      </w:r>
      <w:r w:rsidRPr="00AF0401">
        <w:rPr>
          <w:rFonts w:ascii="Times New Roman" w:hAnsi="Times New Roman"/>
          <w:sz w:val="28"/>
          <w:szCs w:val="28"/>
        </w:rPr>
        <w:t xml:space="preserve"> персональных данных юридические последствия отказа предоставления его персональных данных.</w:t>
      </w:r>
    </w:p>
    <w:p w:rsidR="00441C15" w:rsidRDefault="00441C15" w:rsidP="008F2DC9">
      <w:pPr>
        <w:pStyle w:val="a3"/>
        <w:numPr>
          <w:ilvl w:val="2"/>
          <w:numId w:val="1"/>
        </w:numPr>
        <w:spacing w:after="0" w:line="240" w:lineRule="auto"/>
        <w:ind w:left="0" w:firstLine="567"/>
        <w:jc w:val="both"/>
        <w:rPr>
          <w:rFonts w:ascii="Times New Roman" w:hAnsi="Times New Roman"/>
          <w:sz w:val="28"/>
          <w:szCs w:val="28"/>
        </w:rPr>
      </w:pPr>
      <w:r w:rsidRPr="00B71704">
        <w:rPr>
          <w:rFonts w:ascii="Times New Roman" w:hAnsi="Times New Roman"/>
          <w:sz w:val="28"/>
          <w:szCs w:val="28"/>
        </w:rPr>
        <w:t>Ответственны</w:t>
      </w:r>
      <w:r>
        <w:rPr>
          <w:rFonts w:ascii="Times New Roman" w:hAnsi="Times New Roman"/>
          <w:sz w:val="28"/>
          <w:szCs w:val="28"/>
        </w:rPr>
        <w:t>й</w:t>
      </w:r>
      <w:r w:rsidRPr="00B71704">
        <w:rPr>
          <w:rFonts w:ascii="Times New Roman" w:hAnsi="Times New Roman"/>
          <w:sz w:val="28"/>
          <w:szCs w:val="28"/>
        </w:rPr>
        <w:t xml:space="preserve"> за организацию обработ</w:t>
      </w:r>
      <w:r>
        <w:rPr>
          <w:rFonts w:ascii="Times New Roman" w:hAnsi="Times New Roman"/>
          <w:sz w:val="28"/>
          <w:szCs w:val="28"/>
        </w:rPr>
        <w:t>ки персональных данных имеет право:</w:t>
      </w:r>
    </w:p>
    <w:p w:rsidR="006E6FE9" w:rsidRPr="006E6FE9" w:rsidRDefault="006E6FE9" w:rsidP="006E6FE9">
      <w:pPr>
        <w:pStyle w:val="a3"/>
        <w:spacing w:after="0" w:line="240" w:lineRule="auto"/>
        <w:ind w:left="567" w:firstLine="851"/>
        <w:jc w:val="both"/>
        <w:rPr>
          <w:rFonts w:ascii="Times New Roman" w:hAnsi="Times New Roman"/>
          <w:sz w:val="28"/>
          <w:szCs w:val="28"/>
        </w:rPr>
      </w:pPr>
      <w:r w:rsidRPr="006E6FE9">
        <w:rPr>
          <w:rFonts w:ascii="Times New Roman" w:hAnsi="Times New Roman"/>
          <w:sz w:val="28"/>
          <w:szCs w:val="28"/>
        </w:rPr>
        <w:t>принимать решен</w:t>
      </w:r>
      <w:r w:rsidR="00276138">
        <w:rPr>
          <w:rFonts w:ascii="Times New Roman" w:hAnsi="Times New Roman"/>
          <w:sz w:val="28"/>
          <w:szCs w:val="28"/>
        </w:rPr>
        <w:t>ия в пределах совей компетенции и</w:t>
      </w:r>
      <w:r w:rsidRPr="006E6FE9">
        <w:rPr>
          <w:rFonts w:ascii="Times New Roman" w:hAnsi="Times New Roman"/>
          <w:sz w:val="28"/>
          <w:szCs w:val="28"/>
        </w:rPr>
        <w:t xml:space="preserve"> требовать от работников </w:t>
      </w:r>
      <w:r w:rsidR="00AF7223">
        <w:rPr>
          <w:rFonts w:ascii="Times New Roman" w:hAnsi="Times New Roman"/>
          <w:sz w:val="28"/>
          <w:szCs w:val="28"/>
        </w:rPr>
        <w:t>Компании</w:t>
      </w:r>
      <w:r w:rsidRPr="006E6FE9">
        <w:rPr>
          <w:rFonts w:ascii="Times New Roman" w:hAnsi="Times New Roman"/>
          <w:sz w:val="28"/>
          <w:szCs w:val="28"/>
        </w:rPr>
        <w:t xml:space="preserve"> соблюдения действующего законодательства, а также локальных нормативных актов о персональных данных;</w:t>
      </w:r>
    </w:p>
    <w:p w:rsidR="006E6FE9" w:rsidRPr="006E6FE9" w:rsidRDefault="006E6FE9" w:rsidP="006E6FE9">
      <w:pPr>
        <w:pStyle w:val="a3"/>
        <w:spacing w:after="0" w:line="240" w:lineRule="auto"/>
        <w:ind w:left="567" w:firstLine="851"/>
        <w:jc w:val="both"/>
        <w:rPr>
          <w:rFonts w:ascii="Times New Roman" w:hAnsi="Times New Roman"/>
          <w:sz w:val="28"/>
          <w:szCs w:val="28"/>
        </w:rPr>
      </w:pPr>
      <w:r w:rsidRPr="006E6FE9">
        <w:rPr>
          <w:rFonts w:ascii="Times New Roman" w:hAnsi="Times New Roman"/>
          <w:sz w:val="28"/>
          <w:szCs w:val="28"/>
        </w:rPr>
        <w:t xml:space="preserve">контролировать в осуществление мер, направленных на обеспечение выполнения обязанностей, предусмотренных Федеральным </w:t>
      </w:r>
      <w:r w:rsidRPr="006E6FE9">
        <w:rPr>
          <w:rFonts w:ascii="Times New Roman" w:hAnsi="Times New Roman"/>
          <w:sz w:val="28"/>
          <w:szCs w:val="28"/>
        </w:rPr>
        <w:lastRenderedPageBreak/>
        <w:t>законом от 27.07.2006 № 152-ФЗ «О персональных данных» и принятыми в соответствии с ним нормативными правовыми актами;</w:t>
      </w:r>
    </w:p>
    <w:p w:rsidR="00441C15" w:rsidRDefault="006E6FE9" w:rsidP="006E6FE9">
      <w:pPr>
        <w:pStyle w:val="a3"/>
        <w:spacing w:after="0" w:line="240" w:lineRule="auto"/>
        <w:ind w:left="567" w:firstLine="851"/>
        <w:jc w:val="both"/>
        <w:rPr>
          <w:rFonts w:ascii="Times New Roman" w:hAnsi="Times New Roman"/>
          <w:sz w:val="28"/>
          <w:szCs w:val="28"/>
        </w:rPr>
      </w:pPr>
      <w:r w:rsidRPr="006E6FE9">
        <w:rPr>
          <w:rFonts w:ascii="Times New Roman" w:hAnsi="Times New Roman"/>
          <w:sz w:val="28"/>
          <w:szCs w:val="28"/>
        </w:rPr>
        <w:t>взаимодействовать с</w:t>
      </w:r>
      <w:r>
        <w:rPr>
          <w:rFonts w:ascii="Times New Roman" w:hAnsi="Times New Roman"/>
          <w:sz w:val="28"/>
          <w:szCs w:val="28"/>
        </w:rPr>
        <w:t>о</w:t>
      </w:r>
      <w:r w:rsidRPr="006E6FE9">
        <w:rPr>
          <w:rFonts w:ascii="Times New Roman" w:hAnsi="Times New Roman"/>
          <w:sz w:val="28"/>
          <w:szCs w:val="28"/>
        </w:rPr>
        <w:t xml:space="preserve"> структурными подразделениями </w:t>
      </w:r>
      <w:r w:rsidR="00AF7223">
        <w:rPr>
          <w:rFonts w:ascii="Times New Roman" w:hAnsi="Times New Roman"/>
          <w:sz w:val="28"/>
          <w:szCs w:val="28"/>
        </w:rPr>
        <w:t xml:space="preserve">Компании </w:t>
      </w:r>
      <w:r w:rsidRPr="006E6FE9">
        <w:rPr>
          <w:rFonts w:ascii="Times New Roman" w:hAnsi="Times New Roman"/>
          <w:sz w:val="28"/>
          <w:szCs w:val="28"/>
        </w:rPr>
        <w:t>по вопроса</w:t>
      </w:r>
      <w:r w:rsidR="006C6737">
        <w:rPr>
          <w:rFonts w:ascii="Times New Roman" w:hAnsi="Times New Roman"/>
          <w:sz w:val="28"/>
          <w:szCs w:val="28"/>
        </w:rPr>
        <w:t>м обработки персональных данных;</w:t>
      </w:r>
    </w:p>
    <w:p w:rsidR="006C6737" w:rsidRDefault="006C6737" w:rsidP="006E6FE9">
      <w:pPr>
        <w:pStyle w:val="a3"/>
        <w:spacing w:after="0" w:line="240" w:lineRule="auto"/>
        <w:ind w:left="567" w:firstLine="851"/>
        <w:jc w:val="both"/>
        <w:rPr>
          <w:rFonts w:ascii="Times New Roman" w:hAnsi="Times New Roman"/>
          <w:sz w:val="28"/>
          <w:szCs w:val="28"/>
        </w:rPr>
      </w:pPr>
      <w:r w:rsidRPr="006C6737">
        <w:rPr>
          <w:rFonts w:ascii="Times New Roman" w:hAnsi="Times New Roman"/>
          <w:sz w:val="28"/>
          <w:szCs w:val="28"/>
        </w:rPr>
        <w:t>давать свои предложения по сов</w:t>
      </w:r>
      <w:r>
        <w:rPr>
          <w:rFonts w:ascii="Times New Roman" w:hAnsi="Times New Roman"/>
          <w:sz w:val="28"/>
          <w:szCs w:val="28"/>
        </w:rPr>
        <w:t>ершенствованию системы</w:t>
      </w:r>
      <w:r w:rsidRPr="006C6737">
        <w:rPr>
          <w:rFonts w:ascii="Times New Roman" w:hAnsi="Times New Roman"/>
          <w:sz w:val="28"/>
          <w:szCs w:val="28"/>
        </w:rPr>
        <w:t xml:space="preserve"> </w:t>
      </w:r>
      <w:r>
        <w:rPr>
          <w:rFonts w:ascii="Times New Roman" w:hAnsi="Times New Roman"/>
          <w:sz w:val="28"/>
          <w:szCs w:val="28"/>
        </w:rPr>
        <w:t>обработки</w:t>
      </w:r>
      <w:r w:rsidRPr="006C6737">
        <w:rPr>
          <w:rFonts w:ascii="Times New Roman" w:hAnsi="Times New Roman"/>
          <w:sz w:val="28"/>
          <w:szCs w:val="28"/>
        </w:rPr>
        <w:t xml:space="preserve"> персональных</w:t>
      </w:r>
      <w:r>
        <w:rPr>
          <w:rFonts w:ascii="Times New Roman" w:hAnsi="Times New Roman"/>
          <w:sz w:val="28"/>
          <w:szCs w:val="28"/>
        </w:rPr>
        <w:t>.</w:t>
      </w:r>
    </w:p>
    <w:p w:rsidR="00B71704" w:rsidRDefault="00B71704" w:rsidP="008F2DC9">
      <w:pPr>
        <w:pStyle w:val="a3"/>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целях </w:t>
      </w:r>
      <w:r w:rsidR="007A2D77">
        <w:rPr>
          <w:rFonts w:ascii="Times New Roman" w:hAnsi="Times New Roman"/>
          <w:sz w:val="28"/>
          <w:szCs w:val="28"/>
        </w:rPr>
        <w:t xml:space="preserve">реализации </w:t>
      </w:r>
      <w:r w:rsidR="007A2D77" w:rsidRPr="007A2D77">
        <w:rPr>
          <w:rFonts w:ascii="Times New Roman" w:hAnsi="Times New Roman"/>
          <w:sz w:val="28"/>
          <w:szCs w:val="28"/>
        </w:rPr>
        <w:t>статьи 14 Постановления Правительства Российской Федерации от 01 ноября 2012 года № 1119 «Требования к защите персональных данных при их обработке в информационных системах персональных данных»</w:t>
      </w:r>
      <w:r w:rsidR="00621C97">
        <w:rPr>
          <w:rFonts w:ascii="Times New Roman" w:hAnsi="Times New Roman"/>
          <w:sz w:val="28"/>
          <w:szCs w:val="28"/>
        </w:rPr>
        <w:t xml:space="preserve">, приказом </w:t>
      </w:r>
      <w:r w:rsidR="00CD42BE">
        <w:rPr>
          <w:rFonts w:ascii="Times New Roman" w:hAnsi="Times New Roman"/>
          <w:sz w:val="28"/>
          <w:szCs w:val="28"/>
        </w:rPr>
        <w:t>Генерального</w:t>
      </w:r>
      <w:r w:rsidR="00621C97">
        <w:rPr>
          <w:rFonts w:ascii="Times New Roman" w:hAnsi="Times New Roman"/>
          <w:sz w:val="28"/>
          <w:szCs w:val="28"/>
        </w:rPr>
        <w:t xml:space="preserve"> директора назначается </w:t>
      </w:r>
      <w:r w:rsidR="00621C97" w:rsidRPr="00B71704">
        <w:rPr>
          <w:rFonts w:ascii="Times New Roman" w:hAnsi="Times New Roman"/>
          <w:sz w:val="28"/>
          <w:szCs w:val="28"/>
        </w:rPr>
        <w:t>ответственны</w:t>
      </w:r>
      <w:r w:rsidR="00621C97">
        <w:rPr>
          <w:rFonts w:ascii="Times New Roman" w:hAnsi="Times New Roman"/>
          <w:sz w:val="28"/>
          <w:szCs w:val="28"/>
        </w:rPr>
        <w:t>й</w:t>
      </w:r>
      <w:r w:rsidR="00621C97" w:rsidRPr="00B71704">
        <w:rPr>
          <w:rFonts w:ascii="Times New Roman" w:hAnsi="Times New Roman"/>
          <w:sz w:val="28"/>
          <w:szCs w:val="28"/>
        </w:rPr>
        <w:t xml:space="preserve"> за </w:t>
      </w:r>
      <w:r w:rsidR="00621C97">
        <w:rPr>
          <w:rFonts w:ascii="Times New Roman" w:hAnsi="Times New Roman"/>
          <w:sz w:val="28"/>
          <w:szCs w:val="28"/>
        </w:rPr>
        <w:t>обеспечение безопасности персональных данных.</w:t>
      </w:r>
    </w:p>
    <w:p w:rsidR="007A2D77" w:rsidRDefault="007A2D77" w:rsidP="008F2DC9">
      <w:pPr>
        <w:pStyle w:val="a3"/>
        <w:numPr>
          <w:ilvl w:val="2"/>
          <w:numId w:val="1"/>
        </w:numPr>
        <w:spacing w:after="0" w:line="240" w:lineRule="auto"/>
        <w:ind w:left="567" w:firstLine="0"/>
        <w:jc w:val="both"/>
        <w:rPr>
          <w:rFonts w:ascii="Times New Roman" w:hAnsi="Times New Roman"/>
          <w:sz w:val="28"/>
          <w:szCs w:val="28"/>
        </w:rPr>
      </w:pPr>
      <w:r>
        <w:rPr>
          <w:rFonts w:ascii="Times New Roman" w:hAnsi="Times New Roman"/>
          <w:sz w:val="28"/>
          <w:szCs w:val="28"/>
        </w:rPr>
        <w:t>Он обязан:</w:t>
      </w:r>
    </w:p>
    <w:p w:rsidR="00663097" w:rsidRDefault="00663097" w:rsidP="00663097">
      <w:pPr>
        <w:pStyle w:val="a3"/>
        <w:spacing w:after="0" w:line="240" w:lineRule="auto"/>
        <w:ind w:left="567" w:firstLine="851"/>
        <w:jc w:val="both"/>
        <w:rPr>
          <w:rFonts w:ascii="Times New Roman" w:hAnsi="Times New Roman"/>
          <w:sz w:val="28"/>
          <w:szCs w:val="28"/>
        </w:rPr>
      </w:pPr>
      <w:r>
        <w:rPr>
          <w:rFonts w:ascii="Times New Roman" w:hAnsi="Times New Roman"/>
          <w:sz w:val="28"/>
          <w:szCs w:val="28"/>
        </w:rPr>
        <w:t xml:space="preserve">осуществлять внутренний контроль за соблюдением работниками </w:t>
      </w:r>
      <w:r w:rsidR="00AF7223">
        <w:rPr>
          <w:rFonts w:ascii="Times New Roman" w:hAnsi="Times New Roman"/>
          <w:sz w:val="28"/>
          <w:szCs w:val="28"/>
        </w:rPr>
        <w:t>Компании</w:t>
      </w:r>
      <w:r>
        <w:rPr>
          <w:rFonts w:ascii="Times New Roman" w:hAnsi="Times New Roman"/>
          <w:sz w:val="28"/>
          <w:szCs w:val="28"/>
        </w:rPr>
        <w:t xml:space="preserve"> законодательства Российской Федерации о защите персональных данных;</w:t>
      </w:r>
    </w:p>
    <w:p w:rsidR="008A1ED8" w:rsidRDefault="008A1ED8" w:rsidP="00663097">
      <w:pPr>
        <w:pStyle w:val="a3"/>
        <w:spacing w:after="0" w:line="240" w:lineRule="auto"/>
        <w:ind w:left="567" w:firstLine="851"/>
        <w:jc w:val="both"/>
        <w:rPr>
          <w:rFonts w:ascii="Times New Roman" w:hAnsi="Times New Roman"/>
          <w:sz w:val="28"/>
          <w:szCs w:val="28"/>
        </w:rPr>
      </w:pPr>
      <w:r w:rsidRPr="008A1ED8">
        <w:rPr>
          <w:rFonts w:ascii="Times New Roman" w:hAnsi="Times New Roman"/>
          <w:sz w:val="28"/>
          <w:szCs w:val="28"/>
        </w:rPr>
        <w:t>разраб</w:t>
      </w:r>
      <w:r>
        <w:rPr>
          <w:rFonts w:ascii="Times New Roman" w:hAnsi="Times New Roman"/>
          <w:sz w:val="28"/>
          <w:szCs w:val="28"/>
        </w:rPr>
        <w:t>атывать</w:t>
      </w:r>
      <w:r w:rsidRPr="008A1ED8">
        <w:rPr>
          <w:rFonts w:ascii="Times New Roman" w:hAnsi="Times New Roman"/>
          <w:sz w:val="28"/>
          <w:szCs w:val="28"/>
        </w:rPr>
        <w:t xml:space="preserve"> организационно-планирующи</w:t>
      </w:r>
      <w:r>
        <w:rPr>
          <w:rFonts w:ascii="Times New Roman" w:hAnsi="Times New Roman"/>
          <w:sz w:val="28"/>
          <w:szCs w:val="28"/>
        </w:rPr>
        <w:t>е</w:t>
      </w:r>
      <w:r w:rsidRPr="008A1ED8">
        <w:rPr>
          <w:rFonts w:ascii="Times New Roman" w:hAnsi="Times New Roman"/>
          <w:sz w:val="28"/>
          <w:szCs w:val="28"/>
        </w:rPr>
        <w:t xml:space="preserve"> документ</w:t>
      </w:r>
      <w:r>
        <w:rPr>
          <w:rFonts w:ascii="Times New Roman" w:hAnsi="Times New Roman"/>
          <w:sz w:val="28"/>
          <w:szCs w:val="28"/>
        </w:rPr>
        <w:t>ы</w:t>
      </w:r>
      <w:r w:rsidRPr="008A1ED8">
        <w:rPr>
          <w:rFonts w:ascii="Times New Roman" w:hAnsi="Times New Roman"/>
          <w:sz w:val="28"/>
          <w:szCs w:val="28"/>
        </w:rPr>
        <w:t xml:space="preserve"> и выполнят</w:t>
      </w:r>
      <w:r>
        <w:rPr>
          <w:rFonts w:ascii="Times New Roman" w:hAnsi="Times New Roman"/>
          <w:sz w:val="28"/>
          <w:szCs w:val="28"/>
        </w:rPr>
        <w:t>ь</w:t>
      </w:r>
      <w:r w:rsidRPr="008A1ED8">
        <w:rPr>
          <w:rFonts w:ascii="Times New Roman" w:hAnsi="Times New Roman"/>
          <w:sz w:val="28"/>
          <w:szCs w:val="28"/>
        </w:rPr>
        <w:t xml:space="preserve"> практически</w:t>
      </w:r>
      <w:r>
        <w:rPr>
          <w:rFonts w:ascii="Times New Roman" w:hAnsi="Times New Roman"/>
          <w:sz w:val="28"/>
          <w:szCs w:val="28"/>
        </w:rPr>
        <w:t xml:space="preserve">е </w:t>
      </w:r>
      <w:r w:rsidRPr="008A1ED8">
        <w:rPr>
          <w:rFonts w:ascii="Times New Roman" w:hAnsi="Times New Roman"/>
          <w:sz w:val="28"/>
          <w:szCs w:val="28"/>
        </w:rPr>
        <w:t>мероприятий по защите информации</w:t>
      </w:r>
      <w:r>
        <w:rPr>
          <w:rFonts w:ascii="Times New Roman" w:hAnsi="Times New Roman"/>
          <w:sz w:val="28"/>
          <w:szCs w:val="28"/>
        </w:rPr>
        <w:t xml:space="preserve"> в информационных системах персональных данных </w:t>
      </w:r>
      <w:r w:rsidR="00586E69">
        <w:rPr>
          <w:rFonts w:ascii="Times New Roman" w:hAnsi="Times New Roman"/>
          <w:sz w:val="28"/>
          <w:szCs w:val="28"/>
        </w:rPr>
        <w:t>Компании</w:t>
      </w:r>
      <w:r>
        <w:rPr>
          <w:rFonts w:ascii="Times New Roman" w:hAnsi="Times New Roman"/>
          <w:sz w:val="28"/>
          <w:szCs w:val="28"/>
        </w:rPr>
        <w:t>;</w:t>
      </w:r>
    </w:p>
    <w:p w:rsidR="008A12DD" w:rsidRDefault="00586E69" w:rsidP="00663097">
      <w:pPr>
        <w:pStyle w:val="a3"/>
        <w:spacing w:after="0" w:line="240" w:lineRule="auto"/>
        <w:ind w:left="567" w:firstLine="851"/>
        <w:jc w:val="both"/>
        <w:rPr>
          <w:rFonts w:ascii="Times New Roman" w:hAnsi="Times New Roman"/>
          <w:sz w:val="28"/>
          <w:szCs w:val="28"/>
        </w:rPr>
      </w:pPr>
      <w:r w:rsidRPr="008A12DD">
        <w:rPr>
          <w:rFonts w:ascii="Times New Roman" w:hAnsi="Times New Roman"/>
          <w:sz w:val="28"/>
          <w:szCs w:val="28"/>
        </w:rPr>
        <w:t xml:space="preserve">уточнять </w:t>
      </w:r>
      <w:r w:rsidR="008A12DD" w:rsidRPr="008A12DD">
        <w:rPr>
          <w:rFonts w:ascii="Times New Roman" w:hAnsi="Times New Roman"/>
          <w:sz w:val="28"/>
          <w:szCs w:val="28"/>
        </w:rPr>
        <w:t xml:space="preserve">в установленном порядке обязанности всех групп пользователей </w:t>
      </w:r>
      <w:r w:rsidR="008A12DD">
        <w:rPr>
          <w:rFonts w:ascii="Times New Roman" w:hAnsi="Times New Roman"/>
          <w:sz w:val="28"/>
          <w:szCs w:val="28"/>
        </w:rPr>
        <w:t>информационных системах персональных данных</w:t>
      </w:r>
      <w:r w:rsidR="008A12DD" w:rsidRPr="008A12DD">
        <w:rPr>
          <w:rFonts w:ascii="Times New Roman" w:hAnsi="Times New Roman"/>
          <w:sz w:val="28"/>
          <w:szCs w:val="28"/>
        </w:rPr>
        <w:t xml:space="preserve"> по обеспечению безопасности персональных данных.</w:t>
      </w:r>
    </w:p>
    <w:p w:rsidR="003E4343" w:rsidRDefault="008A1ED8" w:rsidP="00663097">
      <w:pPr>
        <w:pStyle w:val="a3"/>
        <w:spacing w:after="0" w:line="240" w:lineRule="auto"/>
        <w:ind w:left="567" w:firstLine="851"/>
        <w:jc w:val="both"/>
        <w:rPr>
          <w:rFonts w:ascii="Times New Roman" w:hAnsi="Times New Roman"/>
          <w:sz w:val="28"/>
          <w:szCs w:val="28"/>
        </w:rPr>
      </w:pPr>
      <w:r w:rsidRPr="00663097">
        <w:rPr>
          <w:rFonts w:ascii="Times New Roman" w:hAnsi="Times New Roman"/>
          <w:sz w:val="28"/>
          <w:szCs w:val="28"/>
        </w:rPr>
        <w:t xml:space="preserve">поддерживать </w:t>
      </w:r>
      <w:r w:rsidR="00663097" w:rsidRPr="00663097">
        <w:rPr>
          <w:rFonts w:ascii="Times New Roman" w:hAnsi="Times New Roman"/>
          <w:sz w:val="28"/>
          <w:szCs w:val="28"/>
        </w:rPr>
        <w:t xml:space="preserve">необходимый уровень защищенности (режим безопасности) персональных данных при их обработке в </w:t>
      </w:r>
      <w:r w:rsidR="00663097">
        <w:rPr>
          <w:rFonts w:ascii="Times New Roman" w:hAnsi="Times New Roman"/>
          <w:sz w:val="28"/>
          <w:szCs w:val="28"/>
        </w:rPr>
        <w:t>информацион</w:t>
      </w:r>
      <w:r>
        <w:rPr>
          <w:rFonts w:ascii="Times New Roman" w:hAnsi="Times New Roman"/>
          <w:sz w:val="28"/>
          <w:szCs w:val="28"/>
        </w:rPr>
        <w:t>ной системе персональных данных;</w:t>
      </w:r>
    </w:p>
    <w:p w:rsidR="008A1ED8" w:rsidRDefault="00A64A38" w:rsidP="00663097">
      <w:pPr>
        <w:pStyle w:val="a3"/>
        <w:spacing w:after="0" w:line="240" w:lineRule="auto"/>
        <w:ind w:left="567" w:firstLine="851"/>
        <w:jc w:val="both"/>
        <w:rPr>
          <w:rFonts w:ascii="Times New Roman" w:hAnsi="Times New Roman"/>
          <w:sz w:val="28"/>
          <w:szCs w:val="28"/>
        </w:rPr>
      </w:pPr>
      <w:r w:rsidRPr="00A64A38">
        <w:rPr>
          <w:rFonts w:ascii="Times New Roman" w:hAnsi="Times New Roman"/>
          <w:sz w:val="28"/>
          <w:szCs w:val="28"/>
        </w:rPr>
        <w:t>обеспеч</w:t>
      </w:r>
      <w:r>
        <w:rPr>
          <w:rFonts w:ascii="Times New Roman" w:hAnsi="Times New Roman"/>
          <w:sz w:val="28"/>
          <w:szCs w:val="28"/>
        </w:rPr>
        <w:t>ивать</w:t>
      </w:r>
      <w:r w:rsidRPr="00A64A38">
        <w:rPr>
          <w:rFonts w:ascii="Times New Roman" w:hAnsi="Times New Roman"/>
          <w:sz w:val="28"/>
          <w:szCs w:val="28"/>
        </w:rPr>
        <w:t xml:space="preserve"> антивирусн</w:t>
      </w:r>
      <w:r>
        <w:rPr>
          <w:rFonts w:ascii="Times New Roman" w:hAnsi="Times New Roman"/>
          <w:sz w:val="28"/>
          <w:szCs w:val="28"/>
        </w:rPr>
        <w:t>ую</w:t>
      </w:r>
      <w:r w:rsidRPr="00A64A38">
        <w:rPr>
          <w:rFonts w:ascii="Times New Roman" w:hAnsi="Times New Roman"/>
          <w:sz w:val="28"/>
          <w:szCs w:val="28"/>
        </w:rPr>
        <w:t xml:space="preserve"> защит</w:t>
      </w:r>
      <w:r>
        <w:rPr>
          <w:rFonts w:ascii="Times New Roman" w:hAnsi="Times New Roman"/>
          <w:sz w:val="28"/>
          <w:szCs w:val="28"/>
        </w:rPr>
        <w:t>у</w:t>
      </w:r>
      <w:r w:rsidRPr="00A64A38">
        <w:rPr>
          <w:rFonts w:ascii="Times New Roman" w:hAnsi="Times New Roman"/>
          <w:sz w:val="28"/>
          <w:szCs w:val="28"/>
        </w:rPr>
        <w:t xml:space="preserve"> информации </w:t>
      </w:r>
      <w:r>
        <w:rPr>
          <w:rFonts w:ascii="Times New Roman" w:hAnsi="Times New Roman"/>
          <w:sz w:val="28"/>
          <w:szCs w:val="28"/>
        </w:rPr>
        <w:t>в информационных системах персональных данных</w:t>
      </w:r>
      <w:r w:rsidR="00AF7223">
        <w:rPr>
          <w:rFonts w:ascii="Times New Roman" w:hAnsi="Times New Roman"/>
          <w:sz w:val="28"/>
          <w:szCs w:val="28"/>
        </w:rPr>
        <w:t xml:space="preserve"> Компании</w:t>
      </w:r>
      <w:r>
        <w:rPr>
          <w:rFonts w:ascii="Times New Roman" w:hAnsi="Times New Roman"/>
          <w:sz w:val="28"/>
          <w:szCs w:val="28"/>
        </w:rPr>
        <w:t>;</w:t>
      </w:r>
    </w:p>
    <w:p w:rsidR="00A64A38" w:rsidRDefault="00A64A38" w:rsidP="00663097">
      <w:pPr>
        <w:pStyle w:val="a3"/>
        <w:spacing w:after="0" w:line="240" w:lineRule="auto"/>
        <w:ind w:left="567" w:firstLine="851"/>
        <w:jc w:val="both"/>
        <w:rPr>
          <w:rFonts w:ascii="Times New Roman" w:hAnsi="Times New Roman"/>
          <w:sz w:val="28"/>
          <w:szCs w:val="28"/>
        </w:rPr>
      </w:pPr>
      <w:r w:rsidRPr="00A64A38">
        <w:rPr>
          <w:rFonts w:ascii="Times New Roman" w:hAnsi="Times New Roman"/>
          <w:sz w:val="28"/>
          <w:szCs w:val="28"/>
        </w:rPr>
        <w:t>обеспеч</w:t>
      </w:r>
      <w:r>
        <w:rPr>
          <w:rFonts w:ascii="Times New Roman" w:hAnsi="Times New Roman"/>
          <w:sz w:val="28"/>
          <w:szCs w:val="28"/>
        </w:rPr>
        <w:t>ивать безопасность</w:t>
      </w:r>
      <w:r w:rsidRPr="00A64A38">
        <w:rPr>
          <w:rFonts w:ascii="Times New Roman" w:hAnsi="Times New Roman"/>
          <w:sz w:val="28"/>
          <w:szCs w:val="28"/>
        </w:rPr>
        <w:t xml:space="preserve"> </w:t>
      </w:r>
      <w:r>
        <w:rPr>
          <w:rFonts w:ascii="Times New Roman" w:hAnsi="Times New Roman"/>
          <w:sz w:val="28"/>
          <w:szCs w:val="28"/>
        </w:rPr>
        <w:t>персональных данных</w:t>
      </w:r>
      <w:r w:rsidRPr="00A64A38">
        <w:rPr>
          <w:rFonts w:ascii="Times New Roman" w:hAnsi="Times New Roman"/>
          <w:sz w:val="28"/>
          <w:szCs w:val="28"/>
        </w:rPr>
        <w:t xml:space="preserve"> при проведении работ по сервисному техническому обслуживанию средств </w:t>
      </w:r>
      <w:r>
        <w:rPr>
          <w:rFonts w:ascii="Times New Roman" w:hAnsi="Times New Roman"/>
          <w:sz w:val="28"/>
          <w:szCs w:val="28"/>
        </w:rPr>
        <w:t>вычислительной техники;</w:t>
      </w:r>
    </w:p>
    <w:p w:rsidR="00A64A38" w:rsidRDefault="00A64A38" w:rsidP="00663097">
      <w:pPr>
        <w:pStyle w:val="a3"/>
        <w:spacing w:after="0" w:line="240" w:lineRule="auto"/>
        <w:ind w:left="567" w:firstLine="851"/>
        <w:jc w:val="both"/>
        <w:rPr>
          <w:rFonts w:ascii="Times New Roman" w:hAnsi="Times New Roman"/>
          <w:sz w:val="28"/>
          <w:szCs w:val="28"/>
        </w:rPr>
      </w:pPr>
      <w:r w:rsidRPr="00A64A38">
        <w:rPr>
          <w:rFonts w:ascii="Times New Roman" w:hAnsi="Times New Roman"/>
          <w:sz w:val="28"/>
          <w:szCs w:val="28"/>
        </w:rPr>
        <w:t>генер</w:t>
      </w:r>
      <w:r>
        <w:rPr>
          <w:rFonts w:ascii="Times New Roman" w:hAnsi="Times New Roman"/>
          <w:sz w:val="28"/>
          <w:szCs w:val="28"/>
        </w:rPr>
        <w:t>ировать</w:t>
      </w:r>
      <w:r w:rsidRPr="00A64A38">
        <w:rPr>
          <w:rFonts w:ascii="Times New Roman" w:hAnsi="Times New Roman"/>
          <w:sz w:val="28"/>
          <w:szCs w:val="28"/>
        </w:rPr>
        <w:t>, распредел</w:t>
      </w:r>
      <w:r>
        <w:rPr>
          <w:rFonts w:ascii="Times New Roman" w:hAnsi="Times New Roman"/>
          <w:sz w:val="28"/>
          <w:szCs w:val="28"/>
        </w:rPr>
        <w:t>ять</w:t>
      </w:r>
      <w:r w:rsidRPr="00A64A38">
        <w:rPr>
          <w:rFonts w:ascii="Times New Roman" w:hAnsi="Times New Roman"/>
          <w:sz w:val="28"/>
          <w:szCs w:val="28"/>
        </w:rPr>
        <w:t xml:space="preserve"> и контрол</w:t>
      </w:r>
      <w:r>
        <w:rPr>
          <w:rFonts w:ascii="Times New Roman" w:hAnsi="Times New Roman"/>
          <w:sz w:val="28"/>
          <w:szCs w:val="28"/>
        </w:rPr>
        <w:t>ировать</w:t>
      </w:r>
      <w:r w:rsidRPr="00A64A38">
        <w:rPr>
          <w:rFonts w:ascii="Times New Roman" w:hAnsi="Times New Roman"/>
          <w:sz w:val="28"/>
          <w:szCs w:val="28"/>
        </w:rPr>
        <w:t xml:space="preserve"> безопасность применения пользователями паролей, средств </w:t>
      </w:r>
      <w:r>
        <w:rPr>
          <w:rFonts w:ascii="Times New Roman" w:hAnsi="Times New Roman"/>
          <w:sz w:val="28"/>
          <w:szCs w:val="28"/>
        </w:rPr>
        <w:t>защиты информации</w:t>
      </w:r>
      <w:r w:rsidRPr="00A64A38">
        <w:rPr>
          <w:rFonts w:ascii="Times New Roman" w:hAnsi="Times New Roman"/>
          <w:sz w:val="28"/>
          <w:szCs w:val="28"/>
        </w:rPr>
        <w:t xml:space="preserve"> (в том числе криптографических) и средств электронной подписи</w:t>
      </w:r>
      <w:r>
        <w:rPr>
          <w:rFonts w:ascii="Times New Roman" w:hAnsi="Times New Roman"/>
          <w:sz w:val="28"/>
          <w:szCs w:val="28"/>
        </w:rPr>
        <w:t>;</w:t>
      </w:r>
    </w:p>
    <w:p w:rsidR="00A64A38" w:rsidRDefault="00A64A38" w:rsidP="00663097">
      <w:pPr>
        <w:pStyle w:val="a3"/>
        <w:spacing w:after="0" w:line="240" w:lineRule="auto"/>
        <w:ind w:left="567" w:firstLine="851"/>
        <w:jc w:val="both"/>
        <w:rPr>
          <w:rFonts w:ascii="Times New Roman" w:hAnsi="Times New Roman"/>
          <w:sz w:val="28"/>
          <w:szCs w:val="28"/>
        </w:rPr>
      </w:pPr>
      <w:r w:rsidRPr="00A64A38">
        <w:rPr>
          <w:rFonts w:ascii="Times New Roman" w:hAnsi="Times New Roman"/>
          <w:sz w:val="28"/>
          <w:szCs w:val="28"/>
        </w:rPr>
        <w:t>выявл</w:t>
      </w:r>
      <w:r>
        <w:rPr>
          <w:rFonts w:ascii="Times New Roman" w:hAnsi="Times New Roman"/>
          <w:sz w:val="28"/>
          <w:szCs w:val="28"/>
        </w:rPr>
        <w:t>ять</w:t>
      </w:r>
      <w:r w:rsidRPr="00A64A38">
        <w:rPr>
          <w:rFonts w:ascii="Times New Roman" w:hAnsi="Times New Roman"/>
          <w:sz w:val="28"/>
          <w:szCs w:val="28"/>
        </w:rPr>
        <w:t xml:space="preserve">, </w:t>
      </w:r>
      <w:r>
        <w:rPr>
          <w:rFonts w:ascii="Times New Roman" w:hAnsi="Times New Roman"/>
          <w:sz w:val="28"/>
          <w:szCs w:val="28"/>
        </w:rPr>
        <w:t>устранять</w:t>
      </w:r>
      <w:r w:rsidRPr="00A64A38">
        <w:rPr>
          <w:rFonts w:ascii="Times New Roman" w:hAnsi="Times New Roman"/>
          <w:sz w:val="28"/>
          <w:szCs w:val="28"/>
        </w:rPr>
        <w:t xml:space="preserve"> последстви</w:t>
      </w:r>
      <w:r>
        <w:rPr>
          <w:rFonts w:ascii="Times New Roman" w:hAnsi="Times New Roman"/>
          <w:sz w:val="28"/>
          <w:szCs w:val="28"/>
        </w:rPr>
        <w:t xml:space="preserve">я и участвовать в проведении расследований </w:t>
      </w:r>
      <w:r w:rsidRPr="00A64A38">
        <w:rPr>
          <w:rFonts w:ascii="Times New Roman" w:hAnsi="Times New Roman"/>
          <w:sz w:val="28"/>
          <w:szCs w:val="28"/>
        </w:rPr>
        <w:t xml:space="preserve">фактов </w:t>
      </w:r>
      <w:r>
        <w:rPr>
          <w:rFonts w:ascii="Times New Roman" w:hAnsi="Times New Roman"/>
          <w:sz w:val="28"/>
          <w:szCs w:val="28"/>
        </w:rPr>
        <w:t>несанкционированного доступа</w:t>
      </w:r>
      <w:r w:rsidRPr="00A64A38">
        <w:rPr>
          <w:rFonts w:ascii="Times New Roman" w:hAnsi="Times New Roman"/>
          <w:sz w:val="28"/>
          <w:szCs w:val="28"/>
        </w:rPr>
        <w:t xml:space="preserve"> к </w:t>
      </w:r>
      <w:r>
        <w:rPr>
          <w:rFonts w:ascii="Times New Roman" w:hAnsi="Times New Roman"/>
          <w:sz w:val="28"/>
          <w:szCs w:val="28"/>
        </w:rPr>
        <w:t>персональным данным или воздействия компьютер</w:t>
      </w:r>
      <w:r w:rsidRPr="00A64A38">
        <w:rPr>
          <w:rFonts w:ascii="Times New Roman" w:hAnsi="Times New Roman"/>
          <w:sz w:val="28"/>
          <w:szCs w:val="28"/>
        </w:rPr>
        <w:t>ных вирусов</w:t>
      </w:r>
      <w:r>
        <w:rPr>
          <w:rFonts w:ascii="Times New Roman" w:hAnsi="Times New Roman"/>
          <w:sz w:val="28"/>
          <w:szCs w:val="28"/>
        </w:rPr>
        <w:t>;</w:t>
      </w:r>
    </w:p>
    <w:p w:rsidR="00D13FD7" w:rsidRDefault="00D13FD7" w:rsidP="00663097">
      <w:pPr>
        <w:pStyle w:val="a3"/>
        <w:spacing w:after="0" w:line="240" w:lineRule="auto"/>
        <w:ind w:left="567" w:firstLine="851"/>
        <w:jc w:val="both"/>
        <w:rPr>
          <w:rFonts w:ascii="Times New Roman" w:hAnsi="Times New Roman"/>
          <w:sz w:val="28"/>
          <w:szCs w:val="28"/>
        </w:rPr>
      </w:pPr>
      <w:r w:rsidRPr="00D13FD7">
        <w:rPr>
          <w:rFonts w:ascii="Times New Roman" w:hAnsi="Times New Roman"/>
          <w:sz w:val="28"/>
          <w:szCs w:val="28"/>
        </w:rPr>
        <w:t xml:space="preserve">анализировать состояние защиты </w:t>
      </w:r>
      <w:r>
        <w:rPr>
          <w:rFonts w:ascii="Times New Roman" w:hAnsi="Times New Roman"/>
          <w:sz w:val="28"/>
          <w:szCs w:val="28"/>
        </w:rPr>
        <w:t>информационных систем персональных данных</w:t>
      </w:r>
      <w:r w:rsidRPr="00D13FD7">
        <w:rPr>
          <w:rFonts w:ascii="Times New Roman" w:hAnsi="Times New Roman"/>
          <w:sz w:val="28"/>
          <w:szCs w:val="28"/>
        </w:rPr>
        <w:t xml:space="preserve"> и их отдельных подсистем</w:t>
      </w:r>
      <w:r>
        <w:rPr>
          <w:rFonts w:ascii="Times New Roman" w:hAnsi="Times New Roman"/>
          <w:sz w:val="28"/>
          <w:szCs w:val="28"/>
        </w:rPr>
        <w:t>;</w:t>
      </w:r>
    </w:p>
    <w:p w:rsidR="00A64A38" w:rsidRDefault="00D13FD7" w:rsidP="00663097">
      <w:pPr>
        <w:pStyle w:val="a3"/>
        <w:spacing w:after="0" w:line="240" w:lineRule="auto"/>
        <w:ind w:left="567" w:firstLine="851"/>
        <w:jc w:val="both"/>
        <w:rPr>
          <w:rFonts w:ascii="Times New Roman" w:hAnsi="Times New Roman"/>
          <w:sz w:val="28"/>
          <w:szCs w:val="28"/>
        </w:rPr>
      </w:pPr>
      <w:r w:rsidRPr="00D13FD7">
        <w:rPr>
          <w:rFonts w:ascii="Times New Roman" w:hAnsi="Times New Roman"/>
          <w:sz w:val="28"/>
          <w:szCs w:val="28"/>
        </w:rPr>
        <w:t xml:space="preserve">контролировать неизменность состояния </w:t>
      </w:r>
      <w:r>
        <w:rPr>
          <w:rFonts w:ascii="Times New Roman" w:hAnsi="Times New Roman"/>
          <w:sz w:val="28"/>
          <w:szCs w:val="28"/>
        </w:rPr>
        <w:t>средств защиты информации</w:t>
      </w:r>
      <w:r w:rsidRPr="00D13FD7">
        <w:rPr>
          <w:rFonts w:ascii="Times New Roman" w:hAnsi="Times New Roman"/>
          <w:sz w:val="28"/>
          <w:szCs w:val="28"/>
        </w:rPr>
        <w:t>, их параметров и режимов защиты</w:t>
      </w:r>
      <w:r w:rsidR="002E5972">
        <w:rPr>
          <w:rFonts w:ascii="Times New Roman" w:hAnsi="Times New Roman"/>
          <w:sz w:val="28"/>
          <w:szCs w:val="28"/>
        </w:rPr>
        <w:t>;</w:t>
      </w:r>
    </w:p>
    <w:p w:rsidR="002E5972" w:rsidRDefault="002E5972" w:rsidP="00663097">
      <w:pPr>
        <w:pStyle w:val="a3"/>
        <w:spacing w:after="0" w:line="240" w:lineRule="auto"/>
        <w:ind w:left="567" w:firstLine="851"/>
        <w:jc w:val="both"/>
        <w:rPr>
          <w:rFonts w:ascii="Times New Roman" w:hAnsi="Times New Roman"/>
          <w:sz w:val="28"/>
          <w:szCs w:val="28"/>
        </w:rPr>
      </w:pPr>
      <w:r w:rsidRPr="002E5972">
        <w:rPr>
          <w:rFonts w:ascii="Times New Roman" w:hAnsi="Times New Roman"/>
          <w:sz w:val="28"/>
          <w:szCs w:val="28"/>
        </w:rPr>
        <w:t xml:space="preserve">В случае отказа работоспособности </w:t>
      </w:r>
      <w:r>
        <w:rPr>
          <w:rFonts w:ascii="Times New Roman" w:hAnsi="Times New Roman"/>
          <w:sz w:val="28"/>
          <w:szCs w:val="28"/>
        </w:rPr>
        <w:t>средств защиты информации</w:t>
      </w:r>
      <w:r w:rsidRPr="002E5972">
        <w:rPr>
          <w:rFonts w:ascii="Times New Roman" w:hAnsi="Times New Roman"/>
          <w:sz w:val="28"/>
          <w:szCs w:val="28"/>
        </w:rPr>
        <w:t>, принимать меры по их своевременному восстановлению и выявлению причин, приведших к отказу работоспособности</w:t>
      </w:r>
    </w:p>
    <w:p w:rsidR="00C55FC5" w:rsidRDefault="00C55FC5" w:rsidP="00C55FC5">
      <w:pPr>
        <w:pStyle w:val="a3"/>
        <w:numPr>
          <w:ilvl w:val="2"/>
          <w:numId w:val="1"/>
        </w:numPr>
        <w:spacing w:after="0" w:line="240" w:lineRule="auto"/>
        <w:ind w:left="0" w:firstLine="567"/>
        <w:jc w:val="both"/>
        <w:rPr>
          <w:rFonts w:ascii="Times New Roman" w:hAnsi="Times New Roman"/>
          <w:sz w:val="28"/>
          <w:szCs w:val="28"/>
        </w:rPr>
      </w:pPr>
      <w:r w:rsidRPr="00B71704">
        <w:rPr>
          <w:rFonts w:ascii="Times New Roman" w:hAnsi="Times New Roman"/>
          <w:sz w:val="28"/>
          <w:szCs w:val="28"/>
        </w:rPr>
        <w:t>Ответственны</w:t>
      </w:r>
      <w:r>
        <w:rPr>
          <w:rFonts w:ascii="Times New Roman" w:hAnsi="Times New Roman"/>
          <w:sz w:val="28"/>
          <w:szCs w:val="28"/>
        </w:rPr>
        <w:t>й за</w:t>
      </w:r>
      <w:r w:rsidRPr="002E5972">
        <w:rPr>
          <w:rFonts w:ascii="Times New Roman" w:hAnsi="Times New Roman"/>
          <w:sz w:val="28"/>
          <w:szCs w:val="28"/>
        </w:rPr>
        <w:t xml:space="preserve"> </w:t>
      </w:r>
      <w:r>
        <w:rPr>
          <w:rFonts w:ascii="Times New Roman" w:hAnsi="Times New Roman"/>
          <w:sz w:val="28"/>
          <w:szCs w:val="28"/>
        </w:rPr>
        <w:t>обеспечение безопасности персональных данных имеет право:</w:t>
      </w:r>
    </w:p>
    <w:p w:rsidR="00C55FC5" w:rsidRPr="006E6FE9" w:rsidRDefault="00C55FC5" w:rsidP="00C55FC5">
      <w:pPr>
        <w:pStyle w:val="a3"/>
        <w:spacing w:after="0" w:line="240" w:lineRule="auto"/>
        <w:ind w:left="567" w:firstLine="851"/>
        <w:jc w:val="both"/>
        <w:rPr>
          <w:rFonts w:ascii="Times New Roman" w:hAnsi="Times New Roman"/>
          <w:sz w:val="28"/>
          <w:szCs w:val="28"/>
        </w:rPr>
      </w:pPr>
      <w:r w:rsidRPr="006E6FE9">
        <w:rPr>
          <w:rFonts w:ascii="Times New Roman" w:hAnsi="Times New Roman"/>
          <w:sz w:val="28"/>
          <w:szCs w:val="28"/>
        </w:rPr>
        <w:lastRenderedPageBreak/>
        <w:t>принимать решен</w:t>
      </w:r>
      <w:r>
        <w:rPr>
          <w:rFonts w:ascii="Times New Roman" w:hAnsi="Times New Roman"/>
          <w:sz w:val="28"/>
          <w:szCs w:val="28"/>
        </w:rPr>
        <w:t>ия в пределах совей компетенции и</w:t>
      </w:r>
      <w:r w:rsidRPr="006E6FE9">
        <w:rPr>
          <w:rFonts w:ascii="Times New Roman" w:hAnsi="Times New Roman"/>
          <w:sz w:val="28"/>
          <w:szCs w:val="28"/>
        </w:rPr>
        <w:t xml:space="preserve"> требовать от работников </w:t>
      </w:r>
      <w:r>
        <w:rPr>
          <w:rFonts w:ascii="Times New Roman" w:hAnsi="Times New Roman"/>
          <w:sz w:val="28"/>
          <w:szCs w:val="28"/>
        </w:rPr>
        <w:t>Компании</w:t>
      </w:r>
      <w:r w:rsidRPr="006E6FE9">
        <w:rPr>
          <w:rFonts w:ascii="Times New Roman" w:hAnsi="Times New Roman"/>
          <w:sz w:val="28"/>
          <w:szCs w:val="28"/>
        </w:rPr>
        <w:t xml:space="preserve"> соблюдения действующего законодательства, а также локальных нормативных актов </w:t>
      </w:r>
      <w:r>
        <w:rPr>
          <w:rFonts w:ascii="Times New Roman" w:hAnsi="Times New Roman"/>
          <w:sz w:val="28"/>
          <w:szCs w:val="28"/>
        </w:rPr>
        <w:t>Компании</w:t>
      </w:r>
      <w:r w:rsidRPr="006E6FE9">
        <w:rPr>
          <w:rFonts w:ascii="Times New Roman" w:hAnsi="Times New Roman"/>
          <w:sz w:val="28"/>
          <w:szCs w:val="28"/>
        </w:rPr>
        <w:t xml:space="preserve"> о </w:t>
      </w:r>
      <w:r>
        <w:rPr>
          <w:rFonts w:ascii="Times New Roman" w:hAnsi="Times New Roman"/>
          <w:sz w:val="28"/>
          <w:szCs w:val="28"/>
        </w:rPr>
        <w:t xml:space="preserve">защите </w:t>
      </w:r>
      <w:r w:rsidRPr="006E6FE9">
        <w:rPr>
          <w:rFonts w:ascii="Times New Roman" w:hAnsi="Times New Roman"/>
          <w:sz w:val="28"/>
          <w:szCs w:val="28"/>
        </w:rPr>
        <w:t>персональных данных;</w:t>
      </w:r>
    </w:p>
    <w:p w:rsidR="00C55FC5" w:rsidRDefault="00C55FC5" w:rsidP="00C55FC5">
      <w:pPr>
        <w:pStyle w:val="a3"/>
        <w:spacing w:after="0" w:line="240" w:lineRule="auto"/>
        <w:ind w:left="567" w:firstLine="851"/>
        <w:jc w:val="both"/>
        <w:rPr>
          <w:rFonts w:ascii="Times New Roman" w:hAnsi="Times New Roman"/>
          <w:sz w:val="28"/>
          <w:szCs w:val="28"/>
        </w:rPr>
      </w:pPr>
      <w:r>
        <w:rPr>
          <w:rFonts w:ascii="Times New Roman" w:hAnsi="Times New Roman"/>
          <w:sz w:val="28"/>
          <w:szCs w:val="28"/>
        </w:rPr>
        <w:t>блокировать</w:t>
      </w:r>
      <w:r w:rsidRPr="00446D17">
        <w:rPr>
          <w:rFonts w:ascii="Times New Roman" w:hAnsi="Times New Roman"/>
          <w:sz w:val="28"/>
          <w:szCs w:val="28"/>
        </w:rPr>
        <w:t xml:space="preserve"> доступ к персональным данным</w:t>
      </w:r>
      <w:r>
        <w:rPr>
          <w:rFonts w:ascii="Times New Roman" w:hAnsi="Times New Roman"/>
          <w:sz w:val="28"/>
          <w:szCs w:val="28"/>
        </w:rPr>
        <w:t>,</w:t>
      </w:r>
      <w:r w:rsidRPr="00446D17">
        <w:rPr>
          <w:rFonts w:ascii="Times New Roman" w:hAnsi="Times New Roman"/>
          <w:sz w:val="28"/>
          <w:szCs w:val="28"/>
        </w:rPr>
        <w:t xml:space="preserve"> при нарушении </w:t>
      </w:r>
      <w:r>
        <w:rPr>
          <w:rFonts w:ascii="Times New Roman" w:hAnsi="Times New Roman"/>
          <w:sz w:val="28"/>
          <w:szCs w:val="28"/>
        </w:rPr>
        <w:t>правил их обработки,</w:t>
      </w:r>
      <w:r w:rsidRPr="00446D17">
        <w:rPr>
          <w:rFonts w:ascii="Times New Roman" w:hAnsi="Times New Roman"/>
          <w:sz w:val="28"/>
          <w:szCs w:val="28"/>
        </w:rPr>
        <w:t xml:space="preserve"> неисправностях в работе </w:t>
      </w:r>
      <w:r>
        <w:rPr>
          <w:rFonts w:ascii="Times New Roman" w:hAnsi="Times New Roman"/>
          <w:sz w:val="28"/>
          <w:szCs w:val="28"/>
        </w:rPr>
        <w:t>средств защиты информации</w:t>
      </w:r>
      <w:r w:rsidRPr="00446D17">
        <w:rPr>
          <w:rFonts w:ascii="Times New Roman" w:hAnsi="Times New Roman"/>
          <w:sz w:val="28"/>
          <w:szCs w:val="28"/>
        </w:rPr>
        <w:t xml:space="preserve"> и с целью предотвращения несанкционированного доступа к </w:t>
      </w:r>
      <w:r>
        <w:rPr>
          <w:rFonts w:ascii="Times New Roman" w:hAnsi="Times New Roman"/>
          <w:sz w:val="28"/>
          <w:szCs w:val="28"/>
        </w:rPr>
        <w:t>персональным данным;</w:t>
      </w:r>
    </w:p>
    <w:p w:rsidR="00C55FC5" w:rsidRDefault="00C55FC5" w:rsidP="00C55FC5">
      <w:pPr>
        <w:pStyle w:val="a3"/>
        <w:spacing w:after="0" w:line="240" w:lineRule="auto"/>
        <w:ind w:left="567" w:firstLine="851"/>
        <w:jc w:val="both"/>
        <w:rPr>
          <w:rFonts w:ascii="Times New Roman" w:hAnsi="Times New Roman"/>
          <w:sz w:val="28"/>
          <w:szCs w:val="28"/>
        </w:rPr>
      </w:pPr>
      <w:r>
        <w:rPr>
          <w:rFonts w:ascii="Times New Roman" w:hAnsi="Times New Roman"/>
          <w:sz w:val="28"/>
          <w:szCs w:val="28"/>
        </w:rPr>
        <w:t>брать объяснения с работников Компании, в случае нарушения ими правил обработки и защиты персональных данных;</w:t>
      </w:r>
    </w:p>
    <w:p w:rsidR="00C55FC5" w:rsidRPr="00446D17" w:rsidRDefault="00C55FC5" w:rsidP="00C55FC5">
      <w:pPr>
        <w:pStyle w:val="a3"/>
        <w:spacing w:after="0" w:line="240" w:lineRule="auto"/>
        <w:ind w:left="567" w:firstLine="851"/>
        <w:jc w:val="both"/>
        <w:rPr>
          <w:rFonts w:ascii="Times New Roman" w:hAnsi="Times New Roman"/>
          <w:sz w:val="28"/>
          <w:szCs w:val="28"/>
        </w:rPr>
      </w:pPr>
      <w:r w:rsidRPr="00446D17">
        <w:rPr>
          <w:rFonts w:ascii="Times New Roman" w:hAnsi="Times New Roman"/>
          <w:sz w:val="28"/>
          <w:szCs w:val="28"/>
        </w:rPr>
        <w:t xml:space="preserve">вносить предложения руководству по совершенствованию </w:t>
      </w:r>
      <w:r>
        <w:rPr>
          <w:rFonts w:ascii="Times New Roman" w:hAnsi="Times New Roman"/>
          <w:sz w:val="28"/>
          <w:szCs w:val="28"/>
        </w:rPr>
        <w:t>системы защиты персональных данных;</w:t>
      </w:r>
    </w:p>
    <w:p w:rsidR="00C55FC5" w:rsidRDefault="00C55FC5" w:rsidP="00C55FC5">
      <w:pPr>
        <w:pStyle w:val="a3"/>
        <w:spacing w:after="0" w:line="240" w:lineRule="auto"/>
        <w:ind w:left="567" w:firstLine="851"/>
        <w:jc w:val="both"/>
        <w:rPr>
          <w:rFonts w:ascii="Times New Roman" w:hAnsi="Times New Roman"/>
          <w:sz w:val="28"/>
          <w:szCs w:val="28"/>
        </w:rPr>
      </w:pPr>
      <w:r w:rsidRPr="00446D17">
        <w:rPr>
          <w:rFonts w:ascii="Times New Roman" w:hAnsi="Times New Roman"/>
          <w:sz w:val="28"/>
          <w:szCs w:val="28"/>
        </w:rPr>
        <w:t>в пределах своей компетенции сообщать руководству о недостатках, выявленных в процессе исполнения должностных обязанностей, и вносить предложения по их устранению</w:t>
      </w:r>
    </w:p>
    <w:p w:rsidR="002E5972" w:rsidRDefault="00C55FC5" w:rsidP="008F2DC9">
      <w:pPr>
        <w:pStyle w:val="a3"/>
        <w:numPr>
          <w:ilvl w:val="2"/>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случае необходимости разрешается совмещать обязанности ответственного за организацию обработки персональных данных и ответственного за обеспечение безопасности персональных данных. </w:t>
      </w:r>
    </w:p>
    <w:p w:rsidR="00DF77DC" w:rsidRDefault="00DF77DC" w:rsidP="008F2DC9">
      <w:pPr>
        <w:pStyle w:val="a3"/>
        <w:numPr>
          <w:ilvl w:val="1"/>
          <w:numId w:val="1"/>
        </w:numPr>
        <w:spacing w:after="0" w:line="240" w:lineRule="auto"/>
        <w:ind w:left="0" w:firstLine="567"/>
        <w:jc w:val="both"/>
        <w:rPr>
          <w:rFonts w:ascii="Times New Roman" w:hAnsi="Times New Roman"/>
          <w:sz w:val="28"/>
          <w:szCs w:val="28"/>
        </w:rPr>
      </w:pPr>
      <w:r w:rsidRPr="00ED7289">
        <w:rPr>
          <w:rFonts w:ascii="Times New Roman" w:hAnsi="Times New Roman"/>
          <w:sz w:val="28"/>
          <w:szCs w:val="28"/>
        </w:rPr>
        <w:t>Работники, в соответствии со своими полномочиями владеющие информацией о субъектах персональных данных, получающие, хранящие и осуществляющие обработку персональных данных, несут персональную ответственность за нарушение режима защиты, обработки и порядка их использования.</w:t>
      </w:r>
    </w:p>
    <w:p w:rsidR="008F6EFD" w:rsidRDefault="008F6EFD" w:rsidP="008F2DC9">
      <w:pPr>
        <w:pStyle w:val="a3"/>
        <w:numPr>
          <w:ilvl w:val="2"/>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Р</w:t>
      </w:r>
      <w:r w:rsidR="00C511E9">
        <w:rPr>
          <w:rFonts w:ascii="Times New Roman" w:hAnsi="Times New Roman"/>
          <w:sz w:val="28"/>
          <w:szCs w:val="28"/>
        </w:rPr>
        <w:t xml:space="preserve">аботники </w:t>
      </w:r>
      <w:r w:rsidR="00586E69">
        <w:rPr>
          <w:rFonts w:ascii="Times New Roman" w:hAnsi="Times New Roman"/>
          <w:sz w:val="28"/>
          <w:szCs w:val="28"/>
        </w:rPr>
        <w:t>Компании</w:t>
      </w:r>
      <w:r w:rsidR="00C511E9">
        <w:rPr>
          <w:rFonts w:ascii="Times New Roman" w:hAnsi="Times New Roman"/>
          <w:sz w:val="28"/>
          <w:szCs w:val="28"/>
        </w:rPr>
        <w:t>, допущенные в установленном порядке к обработке персональных данных обязаны:</w:t>
      </w:r>
    </w:p>
    <w:p w:rsidR="008008FF" w:rsidRDefault="008008FF" w:rsidP="008008FF">
      <w:pPr>
        <w:pStyle w:val="a3"/>
        <w:spacing w:after="0" w:line="240" w:lineRule="auto"/>
        <w:ind w:left="567" w:firstLine="851"/>
        <w:jc w:val="both"/>
        <w:rPr>
          <w:rFonts w:ascii="Times New Roman" w:hAnsi="Times New Roman"/>
          <w:sz w:val="28"/>
          <w:szCs w:val="28"/>
        </w:rPr>
      </w:pPr>
      <w:r>
        <w:rPr>
          <w:rFonts w:ascii="Times New Roman" w:hAnsi="Times New Roman"/>
          <w:sz w:val="28"/>
          <w:szCs w:val="28"/>
        </w:rPr>
        <w:t xml:space="preserve">знать цели и категории обрабатываемых ими персональных данных, </w:t>
      </w:r>
    </w:p>
    <w:p w:rsidR="008F6EFD" w:rsidRDefault="008008FF" w:rsidP="008008FF">
      <w:pPr>
        <w:pStyle w:val="a3"/>
        <w:spacing w:after="0" w:line="240" w:lineRule="auto"/>
        <w:ind w:left="567" w:firstLine="851"/>
        <w:jc w:val="both"/>
        <w:rPr>
          <w:rFonts w:ascii="Times New Roman" w:hAnsi="Times New Roman"/>
          <w:sz w:val="28"/>
          <w:szCs w:val="28"/>
        </w:rPr>
      </w:pPr>
      <w:r>
        <w:rPr>
          <w:rFonts w:ascii="Times New Roman" w:hAnsi="Times New Roman"/>
          <w:sz w:val="28"/>
          <w:szCs w:val="28"/>
        </w:rPr>
        <w:t xml:space="preserve">знать </w:t>
      </w:r>
      <w:r w:rsidRPr="008008FF">
        <w:rPr>
          <w:rFonts w:ascii="Times New Roman" w:hAnsi="Times New Roman"/>
          <w:sz w:val="28"/>
          <w:szCs w:val="28"/>
        </w:rPr>
        <w:t xml:space="preserve">свои полномочия и права доступа к </w:t>
      </w:r>
      <w:r>
        <w:rPr>
          <w:rFonts w:ascii="Times New Roman" w:hAnsi="Times New Roman"/>
          <w:sz w:val="28"/>
          <w:szCs w:val="28"/>
        </w:rPr>
        <w:t>информации в информационной системе персональных данных;</w:t>
      </w:r>
    </w:p>
    <w:p w:rsidR="008008FF" w:rsidRPr="008008FF" w:rsidRDefault="008008FF" w:rsidP="008008FF">
      <w:pPr>
        <w:pStyle w:val="a3"/>
        <w:spacing w:after="0" w:line="240" w:lineRule="auto"/>
        <w:ind w:left="567" w:firstLine="851"/>
        <w:jc w:val="both"/>
        <w:rPr>
          <w:rFonts w:ascii="Times New Roman" w:hAnsi="Times New Roman"/>
          <w:sz w:val="28"/>
          <w:szCs w:val="28"/>
        </w:rPr>
      </w:pPr>
      <w:r w:rsidRPr="008008FF">
        <w:rPr>
          <w:rFonts w:ascii="Times New Roman" w:hAnsi="Times New Roman"/>
          <w:sz w:val="28"/>
          <w:szCs w:val="28"/>
        </w:rPr>
        <w:t>знать и выполнять требова</w:t>
      </w:r>
      <w:r>
        <w:rPr>
          <w:rFonts w:ascii="Times New Roman" w:hAnsi="Times New Roman"/>
          <w:sz w:val="28"/>
          <w:szCs w:val="28"/>
        </w:rPr>
        <w:t>ния по защите и сти</w:t>
      </w:r>
      <w:r w:rsidRPr="008008FF">
        <w:rPr>
          <w:rFonts w:ascii="Times New Roman" w:hAnsi="Times New Roman"/>
          <w:sz w:val="28"/>
          <w:szCs w:val="28"/>
        </w:rPr>
        <w:t>ранию информации;</w:t>
      </w:r>
    </w:p>
    <w:p w:rsidR="008008FF" w:rsidRDefault="008008FF" w:rsidP="008008FF">
      <w:pPr>
        <w:pStyle w:val="a3"/>
        <w:spacing w:after="0" w:line="240" w:lineRule="auto"/>
        <w:ind w:left="567" w:firstLine="851"/>
        <w:jc w:val="both"/>
        <w:rPr>
          <w:rFonts w:ascii="Times New Roman" w:hAnsi="Times New Roman"/>
          <w:sz w:val="28"/>
          <w:szCs w:val="28"/>
        </w:rPr>
      </w:pPr>
      <w:r w:rsidRPr="008008FF">
        <w:rPr>
          <w:rFonts w:ascii="Times New Roman" w:hAnsi="Times New Roman"/>
          <w:sz w:val="28"/>
          <w:szCs w:val="28"/>
        </w:rPr>
        <w:t xml:space="preserve">соблюдать установленный порядок учета, хранения и отправки </w:t>
      </w:r>
      <w:r>
        <w:rPr>
          <w:rFonts w:ascii="Times New Roman" w:hAnsi="Times New Roman"/>
          <w:sz w:val="28"/>
          <w:szCs w:val="28"/>
        </w:rPr>
        <w:t>машинных и бумажных носителей информации;</w:t>
      </w:r>
    </w:p>
    <w:p w:rsidR="008008FF" w:rsidRDefault="008008FF" w:rsidP="008008FF">
      <w:pPr>
        <w:pStyle w:val="a3"/>
        <w:spacing w:after="0" w:line="240" w:lineRule="auto"/>
        <w:ind w:left="567" w:firstLine="851"/>
        <w:jc w:val="both"/>
        <w:rPr>
          <w:rFonts w:ascii="Times New Roman" w:hAnsi="Times New Roman"/>
          <w:sz w:val="28"/>
          <w:szCs w:val="28"/>
        </w:rPr>
      </w:pPr>
      <w:r w:rsidRPr="008008FF">
        <w:rPr>
          <w:rFonts w:ascii="Times New Roman" w:hAnsi="Times New Roman"/>
          <w:sz w:val="28"/>
          <w:szCs w:val="28"/>
        </w:rPr>
        <w:t xml:space="preserve">уметь самостоятельно применять средства </w:t>
      </w:r>
      <w:r>
        <w:rPr>
          <w:rFonts w:ascii="Times New Roman" w:hAnsi="Times New Roman"/>
          <w:sz w:val="28"/>
          <w:szCs w:val="28"/>
        </w:rPr>
        <w:t>защиты информации, антивирусной за</w:t>
      </w:r>
      <w:r w:rsidRPr="008008FF">
        <w:rPr>
          <w:rFonts w:ascii="Times New Roman" w:hAnsi="Times New Roman"/>
          <w:sz w:val="28"/>
          <w:szCs w:val="28"/>
        </w:rPr>
        <w:t>щиты и электронной подписи, установленные на рабочем месте;</w:t>
      </w:r>
    </w:p>
    <w:p w:rsidR="008008FF" w:rsidRDefault="008008FF" w:rsidP="008008FF">
      <w:pPr>
        <w:pStyle w:val="a3"/>
        <w:spacing w:after="0" w:line="240" w:lineRule="auto"/>
        <w:ind w:left="567" w:firstLine="851"/>
        <w:jc w:val="both"/>
        <w:rPr>
          <w:rFonts w:ascii="Times New Roman" w:hAnsi="Times New Roman"/>
          <w:sz w:val="28"/>
          <w:szCs w:val="28"/>
        </w:rPr>
      </w:pPr>
      <w:r w:rsidRPr="008008FF">
        <w:rPr>
          <w:rFonts w:ascii="Times New Roman" w:hAnsi="Times New Roman"/>
          <w:sz w:val="28"/>
          <w:szCs w:val="28"/>
        </w:rPr>
        <w:t xml:space="preserve">соблюдать установленный порядок допуска </w:t>
      </w:r>
      <w:r>
        <w:rPr>
          <w:rFonts w:ascii="Times New Roman" w:hAnsi="Times New Roman"/>
          <w:sz w:val="28"/>
          <w:szCs w:val="28"/>
        </w:rPr>
        <w:t>к соответствующим категориям персональных данных</w:t>
      </w:r>
      <w:r w:rsidRPr="008008FF">
        <w:rPr>
          <w:rFonts w:ascii="Times New Roman" w:hAnsi="Times New Roman"/>
          <w:sz w:val="28"/>
          <w:szCs w:val="28"/>
        </w:rPr>
        <w:t xml:space="preserve"> лиц, не имеющих </w:t>
      </w:r>
      <w:r>
        <w:rPr>
          <w:rFonts w:ascii="Times New Roman" w:hAnsi="Times New Roman"/>
          <w:sz w:val="28"/>
          <w:szCs w:val="28"/>
        </w:rPr>
        <w:t>отношения к выполняемым работам;</w:t>
      </w:r>
    </w:p>
    <w:p w:rsidR="008008FF" w:rsidRDefault="008008FF" w:rsidP="008008FF">
      <w:pPr>
        <w:pStyle w:val="a3"/>
        <w:spacing w:after="0" w:line="240" w:lineRule="auto"/>
        <w:ind w:left="567" w:firstLine="851"/>
        <w:jc w:val="both"/>
        <w:rPr>
          <w:rFonts w:ascii="Times New Roman" w:hAnsi="Times New Roman"/>
          <w:sz w:val="28"/>
          <w:szCs w:val="28"/>
        </w:rPr>
      </w:pPr>
      <w:r w:rsidRPr="008008FF">
        <w:rPr>
          <w:rFonts w:ascii="Times New Roman" w:hAnsi="Times New Roman"/>
          <w:sz w:val="28"/>
          <w:szCs w:val="28"/>
        </w:rPr>
        <w:t xml:space="preserve"> запирать на замок помещения </w:t>
      </w:r>
      <w:r>
        <w:rPr>
          <w:rFonts w:ascii="Times New Roman" w:hAnsi="Times New Roman"/>
          <w:sz w:val="28"/>
          <w:szCs w:val="28"/>
        </w:rPr>
        <w:t>и хранилища носителей персональных данных</w:t>
      </w:r>
      <w:r w:rsidRPr="008008FF">
        <w:rPr>
          <w:rFonts w:ascii="Times New Roman" w:hAnsi="Times New Roman"/>
          <w:sz w:val="28"/>
          <w:szCs w:val="28"/>
        </w:rPr>
        <w:t xml:space="preserve"> при необходимости </w:t>
      </w:r>
      <w:r>
        <w:rPr>
          <w:rFonts w:ascii="Times New Roman" w:hAnsi="Times New Roman"/>
          <w:sz w:val="28"/>
          <w:szCs w:val="28"/>
        </w:rPr>
        <w:t>вре</w:t>
      </w:r>
      <w:r w:rsidRPr="008008FF">
        <w:rPr>
          <w:rFonts w:ascii="Times New Roman" w:hAnsi="Times New Roman"/>
          <w:sz w:val="28"/>
          <w:szCs w:val="28"/>
        </w:rPr>
        <w:t xml:space="preserve">менного </w:t>
      </w:r>
      <w:r>
        <w:rPr>
          <w:rFonts w:ascii="Times New Roman" w:hAnsi="Times New Roman"/>
          <w:sz w:val="28"/>
          <w:szCs w:val="28"/>
        </w:rPr>
        <w:t>убытия</w:t>
      </w:r>
      <w:r w:rsidRPr="008008FF">
        <w:rPr>
          <w:rFonts w:ascii="Times New Roman" w:hAnsi="Times New Roman"/>
          <w:sz w:val="28"/>
          <w:szCs w:val="28"/>
        </w:rPr>
        <w:t>;</w:t>
      </w:r>
    </w:p>
    <w:p w:rsidR="008008FF" w:rsidRDefault="008008FF" w:rsidP="008008FF">
      <w:pPr>
        <w:pStyle w:val="a3"/>
        <w:spacing w:after="0" w:line="240" w:lineRule="auto"/>
        <w:ind w:left="567" w:firstLine="851"/>
        <w:jc w:val="both"/>
        <w:rPr>
          <w:rFonts w:ascii="Times New Roman" w:hAnsi="Times New Roman"/>
          <w:sz w:val="28"/>
          <w:szCs w:val="28"/>
        </w:rPr>
      </w:pPr>
      <w:r>
        <w:rPr>
          <w:rFonts w:ascii="Times New Roman" w:hAnsi="Times New Roman"/>
          <w:sz w:val="28"/>
          <w:szCs w:val="28"/>
        </w:rPr>
        <w:t>сообщать ответственному за</w:t>
      </w:r>
      <w:r w:rsidRPr="002E5972">
        <w:rPr>
          <w:rFonts w:ascii="Times New Roman" w:hAnsi="Times New Roman"/>
          <w:sz w:val="28"/>
          <w:szCs w:val="28"/>
        </w:rPr>
        <w:t xml:space="preserve"> </w:t>
      </w:r>
      <w:r>
        <w:rPr>
          <w:rFonts w:ascii="Times New Roman" w:hAnsi="Times New Roman"/>
          <w:sz w:val="28"/>
          <w:szCs w:val="28"/>
        </w:rPr>
        <w:t xml:space="preserve">обеспечение безопасности персональных данных </w:t>
      </w:r>
      <w:r w:rsidRPr="008008FF">
        <w:rPr>
          <w:rFonts w:ascii="Times New Roman" w:hAnsi="Times New Roman"/>
          <w:sz w:val="28"/>
          <w:szCs w:val="28"/>
        </w:rPr>
        <w:t xml:space="preserve">о фактах </w:t>
      </w:r>
      <w:r>
        <w:rPr>
          <w:rFonts w:ascii="Times New Roman" w:hAnsi="Times New Roman"/>
          <w:sz w:val="28"/>
          <w:szCs w:val="28"/>
        </w:rPr>
        <w:t>(</w:t>
      </w:r>
      <w:r w:rsidRPr="008008FF">
        <w:rPr>
          <w:rFonts w:ascii="Times New Roman" w:hAnsi="Times New Roman"/>
          <w:sz w:val="28"/>
          <w:szCs w:val="28"/>
        </w:rPr>
        <w:t>или предпосылках</w:t>
      </w:r>
      <w:r>
        <w:rPr>
          <w:rFonts w:ascii="Times New Roman" w:hAnsi="Times New Roman"/>
          <w:sz w:val="28"/>
          <w:szCs w:val="28"/>
        </w:rPr>
        <w:t>)</w:t>
      </w:r>
      <w:r w:rsidRPr="008008FF">
        <w:rPr>
          <w:rFonts w:ascii="Times New Roman" w:hAnsi="Times New Roman"/>
          <w:sz w:val="28"/>
          <w:szCs w:val="28"/>
        </w:rPr>
        <w:t xml:space="preserve"> </w:t>
      </w:r>
      <w:proofErr w:type="gramStart"/>
      <w:r w:rsidRPr="008008FF">
        <w:rPr>
          <w:rFonts w:ascii="Times New Roman" w:hAnsi="Times New Roman"/>
          <w:sz w:val="28"/>
          <w:szCs w:val="28"/>
        </w:rPr>
        <w:t xml:space="preserve">к </w:t>
      </w:r>
      <w:r w:rsidR="00852AFC">
        <w:rPr>
          <w:rFonts w:ascii="Times New Roman" w:hAnsi="Times New Roman"/>
          <w:sz w:val="28"/>
          <w:szCs w:val="28"/>
        </w:rPr>
        <w:t xml:space="preserve">несанкционированному доступу </w:t>
      </w:r>
      <w:r w:rsidR="00852AFC" w:rsidRPr="00852AFC">
        <w:rPr>
          <w:rFonts w:ascii="Times New Roman" w:hAnsi="Times New Roman"/>
          <w:sz w:val="28"/>
          <w:szCs w:val="28"/>
        </w:rPr>
        <w:t>изменениях</w:t>
      </w:r>
      <w:proofErr w:type="gramEnd"/>
      <w:r w:rsidR="00852AFC" w:rsidRPr="00852AFC">
        <w:rPr>
          <w:rFonts w:ascii="Times New Roman" w:hAnsi="Times New Roman"/>
          <w:sz w:val="28"/>
          <w:szCs w:val="28"/>
        </w:rPr>
        <w:t xml:space="preserve"> в конфигурации технических средств и программного обеспечения, компрометации </w:t>
      </w:r>
      <w:r w:rsidR="00852AFC" w:rsidRPr="00852AFC">
        <w:rPr>
          <w:rFonts w:ascii="Times New Roman" w:hAnsi="Times New Roman"/>
          <w:sz w:val="28"/>
          <w:szCs w:val="28"/>
        </w:rPr>
        <w:lastRenderedPageBreak/>
        <w:t>(утрате) паролей, воздействии (подозрении воздействия) компьютерных вирусов</w:t>
      </w:r>
      <w:r w:rsidR="00852AFC">
        <w:rPr>
          <w:rFonts w:ascii="Times New Roman" w:hAnsi="Times New Roman"/>
          <w:sz w:val="28"/>
          <w:szCs w:val="28"/>
        </w:rPr>
        <w:t>;</w:t>
      </w:r>
    </w:p>
    <w:p w:rsidR="00852AFC" w:rsidRDefault="00852AFC" w:rsidP="008008FF">
      <w:pPr>
        <w:pStyle w:val="a3"/>
        <w:spacing w:after="0" w:line="240" w:lineRule="auto"/>
        <w:ind w:left="567" w:firstLine="851"/>
        <w:jc w:val="both"/>
        <w:rPr>
          <w:rFonts w:ascii="Times New Roman" w:hAnsi="Times New Roman"/>
          <w:sz w:val="28"/>
          <w:szCs w:val="28"/>
        </w:rPr>
      </w:pPr>
      <w:r w:rsidRPr="00852AFC">
        <w:rPr>
          <w:rFonts w:ascii="Times New Roman" w:hAnsi="Times New Roman"/>
          <w:sz w:val="28"/>
          <w:szCs w:val="28"/>
        </w:rPr>
        <w:t xml:space="preserve">предъявлять для проверки по требованию </w:t>
      </w:r>
      <w:r>
        <w:rPr>
          <w:rFonts w:ascii="Times New Roman" w:hAnsi="Times New Roman"/>
          <w:sz w:val="28"/>
          <w:szCs w:val="28"/>
        </w:rPr>
        <w:t xml:space="preserve">ответственного </w:t>
      </w:r>
      <w:r w:rsidRPr="00B71704">
        <w:rPr>
          <w:rFonts w:ascii="Times New Roman" w:hAnsi="Times New Roman"/>
          <w:sz w:val="28"/>
          <w:szCs w:val="28"/>
        </w:rPr>
        <w:t>за организацию обработ</w:t>
      </w:r>
      <w:r>
        <w:rPr>
          <w:rFonts w:ascii="Times New Roman" w:hAnsi="Times New Roman"/>
          <w:sz w:val="28"/>
          <w:szCs w:val="28"/>
        </w:rPr>
        <w:t>ки и ответственного за</w:t>
      </w:r>
      <w:r w:rsidRPr="002E5972">
        <w:rPr>
          <w:rFonts w:ascii="Times New Roman" w:hAnsi="Times New Roman"/>
          <w:sz w:val="28"/>
          <w:szCs w:val="28"/>
        </w:rPr>
        <w:t xml:space="preserve"> </w:t>
      </w:r>
      <w:r>
        <w:rPr>
          <w:rFonts w:ascii="Times New Roman" w:hAnsi="Times New Roman"/>
          <w:sz w:val="28"/>
          <w:szCs w:val="28"/>
        </w:rPr>
        <w:t xml:space="preserve">обеспечение безопасности персональных данных </w:t>
      </w:r>
      <w:r w:rsidRPr="00852AFC">
        <w:rPr>
          <w:rFonts w:ascii="Times New Roman" w:hAnsi="Times New Roman"/>
          <w:sz w:val="28"/>
          <w:szCs w:val="28"/>
        </w:rPr>
        <w:t xml:space="preserve">все находящиеся на рабочем месте (в </w:t>
      </w:r>
      <w:r>
        <w:rPr>
          <w:rFonts w:ascii="Times New Roman" w:hAnsi="Times New Roman"/>
          <w:sz w:val="28"/>
          <w:szCs w:val="28"/>
        </w:rPr>
        <w:t>хранилище</w:t>
      </w:r>
      <w:r w:rsidRPr="00852AFC">
        <w:rPr>
          <w:rFonts w:ascii="Times New Roman" w:hAnsi="Times New Roman"/>
          <w:sz w:val="28"/>
          <w:szCs w:val="28"/>
        </w:rPr>
        <w:t xml:space="preserve">) </w:t>
      </w:r>
      <w:r>
        <w:rPr>
          <w:rFonts w:ascii="Times New Roman" w:hAnsi="Times New Roman"/>
          <w:sz w:val="28"/>
          <w:szCs w:val="28"/>
        </w:rPr>
        <w:t>носители информации.</w:t>
      </w:r>
    </w:p>
    <w:p w:rsidR="00852AFC" w:rsidRDefault="00852AFC" w:rsidP="008F2DC9">
      <w:pPr>
        <w:pStyle w:val="a3"/>
        <w:numPr>
          <w:ilvl w:val="2"/>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Работникам </w:t>
      </w:r>
      <w:r w:rsidR="00586E69">
        <w:rPr>
          <w:rFonts w:ascii="Times New Roman" w:hAnsi="Times New Roman"/>
          <w:sz w:val="28"/>
          <w:szCs w:val="28"/>
        </w:rPr>
        <w:t>Компании</w:t>
      </w:r>
      <w:r>
        <w:rPr>
          <w:rFonts w:ascii="Times New Roman" w:hAnsi="Times New Roman"/>
          <w:sz w:val="28"/>
          <w:szCs w:val="28"/>
        </w:rPr>
        <w:t>, допущенных в установленном порядке к обработке персональных данных запрещается:</w:t>
      </w:r>
    </w:p>
    <w:p w:rsidR="00852AFC" w:rsidRDefault="00852AFC" w:rsidP="008008FF">
      <w:pPr>
        <w:pStyle w:val="a3"/>
        <w:spacing w:after="0" w:line="240" w:lineRule="auto"/>
        <w:ind w:left="567" w:firstLine="851"/>
        <w:jc w:val="both"/>
        <w:rPr>
          <w:rFonts w:ascii="Times New Roman" w:hAnsi="Times New Roman"/>
          <w:sz w:val="28"/>
          <w:szCs w:val="28"/>
        </w:rPr>
      </w:pPr>
      <w:r w:rsidRPr="00852AFC">
        <w:rPr>
          <w:rFonts w:ascii="Times New Roman" w:hAnsi="Times New Roman"/>
          <w:sz w:val="28"/>
          <w:szCs w:val="28"/>
        </w:rPr>
        <w:t xml:space="preserve">вносить изменения в состав, конструкцию, конфигурацию </w:t>
      </w:r>
      <w:r>
        <w:rPr>
          <w:rFonts w:ascii="Times New Roman" w:hAnsi="Times New Roman"/>
          <w:sz w:val="28"/>
          <w:szCs w:val="28"/>
        </w:rPr>
        <w:t>средств вычислительной техники и программного обеспечения;</w:t>
      </w:r>
    </w:p>
    <w:p w:rsidR="00852AFC" w:rsidRDefault="00852AFC" w:rsidP="008008FF">
      <w:pPr>
        <w:pStyle w:val="a3"/>
        <w:spacing w:after="0" w:line="240" w:lineRule="auto"/>
        <w:ind w:left="567" w:firstLine="851"/>
        <w:jc w:val="both"/>
        <w:rPr>
          <w:rFonts w:ascii="Times New Roman" w:hAnsi="Times New Roman"/>
          <w:sz w:val="28"/>
          <w:szCs w:val="28"/>
        </w:rPr>
      </w:pPr>
      <w:r w:rsidRPr="00852AFC">
        <w:rPr>
          <w:rFonts w:ascii="Times New Roman" w:hAnsi="Times New Roman"/>
          <w:sz w:val="28"/>
          <w:szCs w:val="28"/>
        </w:rPr>
        <w:t xml:space="preserve">обрабатывать </w:t>
      </w:r>
      <w:r>
        <w:rPr>
          <w:rFonts w:ascii="Times New Roman" w:hAnsi="Times New Roman"/>
          <w:sz w:val="28"/>
          <w:szCs w:val="28"/>
        </w:rPr>
        <w:t>категории персональных данных, к которым они не допущены;</w:t>
      </w:r>
    </w:p>
    <w:p w:rsidR="00852AFC" w:rsidRDefault="00852AFC" w:rsidP="008008FF">
      <w:pPr>
        <w:pStyle w:val="a3"/>
        <w:spacing w:after="0" w:line="240" w:lineRule="auto"/>
        <w:ind w:left="567" w:firstLine="851"/>
        <w:jc w:val="both"/>
        <w:rPr>
          <w:rFonts w:ascii="Times New Roman" w:hAnsi="Times New Roman"/>
          <w:sz w:val="28"/>
          <w:szCs w:val="28"/>
        </w:rPr>
      </w:pPr>
      <w:r w:rsidRPr="00852AFC">
        <w:rPr>
          <w:rFonts w:ascii="Times New Roman" w:hAnsi="Times New Roman"/>
          <w:sz w:val="28"/>
          <w:szCs w:val="28"/>
        </w:rPr>
        <w:t>осуществлять попытки</w:t>
      </w:r>
      <w:r>
        <w:rPr>
          <w:rFonts w:ascii="Times New Roman" w:hAnsi="Times New Roman"/>
          <w:sz w:val="28"/>
          <w:szCs w:val="28"/>
        </w:rPr>
        <w:t xml:space="preserve"> несанкционированного доступа к защищаемой информации;</w:t>
      </w:r>
    </w:p>
    <w:p w:rsidR="00852AFC" w:rsidRDefault="00852AFC" w:rsidP="008008FF">
      <w:pPr>
        <w:pStyle w:val="a3"/>
        <w:spacing w:after="0" w:line="240" w:lineRule="auto"/>
        <w:ind w:left="567" w:firstLine="851"/>
        <w:jc w:val="both"/>
        <w:rPr>
          <w:rFonts w:ascii="Times New Roman" w:hAnsi="Times New Roman"/>
          <w:sz w:val="28"/>
          <w:szCs w:val="28"/>
        </w:rPr>
      </w:pPr>
      <w:r>
        <w:rPr>
          <w:rFonts w:ascii="Times New Roman" w:hAnsi="Times New Roman"/>
          <w:sz w:val="28"/>
          <w:szCs w:val="28"/>
        </w:rPr>
        <w:t xml:space="preserve">знакомить со значениями личных паролей и обрабатываемых персональных данных третьих лиц, и лиц, </w:t>
      </w:r>
      <w:r w:rsidR="00BC553A">
        <w:rPr>
          <w:rFonts w:ascii="Times New Roman" w:hAnsi="Times New Roman"/>
          <w:sz w:val="28"/>
          <w:szCs w:val="28"/>
        </w:rPr>
        <w:t>которые к ним не допущены;</w:t>
      </w:r>
    </w:p>
    <w:p w:rsidR="00827584" w:rsidRDefault="00827584" w:rsidP="008008FF">
      <w:pPr>
        <w:pStyle w:val="a3"/>
        <w:spacing w:after="0" w:line="240" w:lineRule="auto"/>
        <w:ind w:left="567" w:firstLine="851"/>
        <w:jc w:val="both"/>
        <w:rPr>
          <w:rFonts w:ascii="Times New Roman" w:hAnsi="Times New Roman"/>
          <w:sz w:val="28"/>
          <w:szCs w:val="28"/>
        </w:rPr>
      </w:pPr>
      <w:r w:rsidRPr="00FC7D11">
        <w:rPr>
          <w:rFonts w:ascii="Times New Roman" w:hAnsi="Times New Roman" w:cs="Times New Roman"/>
          <w:sz w:val="28"/>
          <w:szCs w:val="28"/>
        </w:rPr>
        <w:t xml:space="preserve">устанавливать </w:t>
      </w:r>
      <w:r>
        <w:rPr>
          <w:rFonts w:ascii="Times New Roman" w:hAnsi="Times New Roman"/>
          <w:sz w:val="28"/>
          <w:szCs w:val="28"/>
        </w:rPr>
        <w:t xml:space="preserve">на средства вычислительной техники </w:t>
      </w:r>
      <w:r w:rsidRPr="00FC7D11">
        <w:rPr>
          <w:rFonts w:ascii="Times New Roman" w:hAnsi="Times New Roman" w:cs="Times New Roman"/>
          <w:sz w:val="28"/>
          <w:szCs w:val="28"/>
        </w:rPr>
        <w:t>стороннее программное обеспечение, подключать личные мобильные устройства и носители информации, а так же записывать на них защищаемую информацию</w:t>
      </w:r>
      <w:r>
        <w:rPr>
          <w:rFonts w:ascii="Times New Roman" w:hAnsi="Times New Roman" w:cs="Times New Roman"/>
          <w:sz w:val="28"/>
          <w:szCs w:val="28"/>
        </w:rPr>
        <w:t>.</w:t>
      </w:r>
    </w:p>
    <w:p w:rsidR="001B69F7" w:rsidRPr="00ED7289" w:rsidRDefault="001B69F7" w:rsidP="008F2DC9">
      <w:pPr>
        <w:pStyle w:val="a3"/>
        <w:numPr>
          <w:ilvl w:val="1"/>
          <w:numId w:val="1"/>
        </w:numPr>
        <w:spacing w:after="0" w:line="240" w:lineRule="auto"/>
        <w:ind w:left="0" w:firstLine="567"/>
        <w:jc w:val="both"/>
        <w:rPr>
          <w:rFonts w:ascii="Times New Roman" w:hAnsi="Times New Roman"/>
          <w:sz w:val="28"/>
          <w:szCs w:val="28"/>
        </w:rPr>
      </w:pPr>
      <w:r w:rsidRPr="00ED7289">
        <w:rPr>
          <w:rFonts w:ascii="Times New Roman" w:hAnsi="Times New Roman"/>
          <w:sz w:val="28"/>
          <w:szCs w:val="28"/>
        </w:rPr>
        <w:t xml:space="preserve">Лица, виновные в нарушении норм, регулирующих получение, обработку и защиту персональных данных, несут ответственность в соответствии с </w:t>
      </w:r>
      <w:r>
        <w:rPr>
          <w:rFonts w:ascii="Times New Roman" w:hAnsi="Times New Roman"/>
          <w:sz w:val="28"/>
          <w:szCs w:val="28"/>
        </w:rPr>
        <w:t xml:space="preserve">действующим </w:t>
      </w:r>
      <w:r w:rsidRPr="00ED7289">
        <w:rPr>
          <w:rFonts w:ascii="Times New Roman" w:hAnsi="Times New Roman"/>
          <w:sz w:val="28"/>
          <w:szCs w:val="28"/>
        </w:rPr>
        <w:t>законодательством РФ:</w:t>
      </w:r>
    </w:p>
    <w:p w:rsidR="001B69F7" w:rsidRPr="00007920" w:rsidRDefault="001B69F7" w:rsidP="001B69F7">
      <w:pPr>
        <w:pStyle w:val="a3"/>
        <w:spacing w:after="0" w:line="240" w:lineRule="auto"/>
        <w:ind w:left="0" w:firstLine="567"/>
        <w:jc w:val="both"/>
        <w:rPr>
          <w:rFonts w:ascii="Times New Roman" w:hAnsi="Times New Roman"/>
          <w:sz w:val="28"/>
          <w:szCs w:val="28"/>
        </w:rPr>
      </w:pPr>
      <w:r w:rsidRPr="00007920">
        <w:rPr>
          <w:rFonts w:ascii="Times New Roman" w:hAnsi="Times New Roman"/>
          <w:sz w:val="28"/>
          <w:szCs w:val="28"/>
        </w:rPr>
        <w:t>- дисциплинарную;</w:t>
      </w:r>
    </w:p>
    <w:p w:rsidR="001B69F7" w:rsidRPr="00007920" w:rsidRDefault="001B69F7" w:rsidP="001B69F7">
      <w:pPr>
        <w:pStyle w:val="a3"/>
        <w:spacing w:after="0" w:line="240" w:lineRule="auto"/>
        <w:ind w:left="0" w:firstLine="567"/>
        <w:jc w:val="both"/>
        <w:rPr>
          <w:rFonts w:ascii="Times New Roman" w:hAnsi="Times New Roman"/>
          <w:sz w:val="28"/>
          <w:szCs w:val="28"/>
        </w:rPr>
      </w:pPr>
      <w:r w:rsidRPr="00007920">
        <w:rPr>
          <w:rFonts w:ascii="Times New Roman" w:hAnsi="Times New Roman"/>
          <w:sz w:val="28"/>
          <w:szCs w:val="28"/>
        </w:rPr>
        <w:t>- материальную;</w:t>
      </w:r>
    </w:p>
    <w:p w:rsidR="001B69F7" w:rsidRPr="00007920" w:rsidRDefault="001B69F7" w:rsidP="001B69F7">
      <w:pPr>
        <w:pStyle w:val="a3"/>
        <w:spacing w:after="0" w:line="240" w:lineRule="auto"/>
        <w:ind w:left="0" w:firstLine="567"/>
        <w:jc w:val="both"/>
        <w:rPr>
          <w:rFonts w:ascii="Times New Roman" w:hAnsi="Times New Roman"/>
          <w:sz w:val="28"/>
          <w:szCs w:val="28"/>
        </w:rPr>
      </w:pPr>
      <w:r w:rsidRPr="00007920">
        <w:rPr>
          <w:rFonts w:ascii="Times New Roman" w:hAnsi="Times New Roman"/>
          <w:sz w:val="28"/>
          <w:szCs w:val="28"/>
        </w:rPr>
        <w:t>- гражданско-правовую;</w:t>
      </w:r>
    </w:p>
    <w:p w:rsidR="001B69F7" w:rsidRPr="00007920" w:rsidRDefault="001B69F7" w:rsidP="001B69F7">
      <w:pPr>
        <w:pStyle w:val="a3"/>
        <w:spacing w:after="0" w:line="240" w:lineRule="auto"/>
        <w:ind w:left="0" w:firstLine="567"/>
        <w:jc w:val="both"/>
        <w:rPr>
          <w:rFonts w:ascii="Times New Roman" w:hAnsi="Times New Roman"/>
          <w:sz w:val="28"/>
          <w:szCs w:val="28"/>
        </w:rPr>
      </w:pPr>
      <w:r w:rsidRPr="00007920">
        <w:rPr>
          <w:rFonts w:ascii="Times New Roman" w:hAnsi="Times New Roman"/>
          <w:sz w:val="28"/>
          <w:szCs w:val="28"/>
        </w:rPr>
        <w:t>- административную;</w:t>
      </w:r>
    </w:p>
    <w:p w:rsidR="001B69F7" w:rsidRDefault="001B69F7" w:rsidP="001B69F7">
      <w:pPr>
        <w:pStyle w:val="a3"/>
        <w:spacing w:after="0" w:line="240" w:lineRule="auto"/>
        <w:ind w:left="0" w:firstLine="567"/>
        <w:jc w:val="both"/>
        <w:rPr>
          <w:rFonts w:ascii="Times New Roman" w:hAnsi="Times New Roman"/>
          <w:sz w:val="28"/>
          <w:szCs w:val="28"/>
        </w:rPr>
      </w:pPr>
      <w:r w:rsidRPr="00007920">
        <w:rPr>
          <w:rFonts w:ascii="Times New Roman" w:hAnsi="Times New Roman"/>
          <w:sz w:val="28"/>
          <w:szCs w:val="28"/>
        </w:rPr>
        <w:t>- уголовную.</w:t>
      </w:r>
    </w:p>
    <w:p w:rsidR="001B69F7" w:rsidRPr="00B71704" w:rsidRDefault="001B69F7" w:rsidP="001B69F7">
      <w:pPr>
        <w:pStyle w:val="a3"/>
        <w:spacing w:after="0" w:line="240" w:lineRule="auto"/>
        <w:ind w:left="0" w:firstLine="567"/>
        <w:jc w:val="both"/>
        <w:rPr>
          <w:rFonts w:ascii="Times New Roman" w:hAnsi="Times New Roman"/>
          <w:sz w:val="28"/>
          <w:szCs w:val="28"/>
        </w:rPr>
      </w:pPr>
      <w:r w:rsidRPr="00E50773">
        <w:rPr>
          <w:rFonts w:ascii="Times New Roman" w:hAnsi="Times New Roman"/>
          <w:sz w:val="28"/>
          <w:szCs w:val="28"/>
        </w:rPr>
        <w:t xml:space="preserve">Состав мер административной </w:t>
      </w:r>
      <w:r>
        <w:rPr>
          <w:rFonts w:ascii="Times New Roman" w:hAnsi="Times New Roman"/>
          <w:sz w:val="28"/>
          <w:szCs w:val="28"/>
        </w:rPr>
        <w:t xml:space="preserve">и уголовной </w:t>
      </w:r>
      <w:r w:rsidRPr="00E50773">
        <w:rPr>
          <w:rFonts w:ascii="Times New Roman" w:hAnsi="Times New Roman"/>
          <w:sz w:val="28"/>
          <w:szCs w:val="28"/>
        </w:rPr>
        <w:t>ответственности</w:t>
      </w:r>
      <w:r>
        <w:rPr>
          <w:rFonts w:ascii="Times New Roman" w:hAnsi="Times New Roman"/>
          <w:sz w:val="28"/>
          <w:szCs w:val="28"/>
        </w:rPr>
        <w:t>,</w:t>
      </w:r>
      <w:r w:rsidRPr="00E50773">
        <w:rPr>
          <w:rFonts w:ascii="Times New Roman" w:hAnsi="Times New Roman"/>
          <w:sz w:val="28"/>
          <w:szCs w:val="28"/>
        </w:rPr>
        <w:t xml:space="preserve"> для должностных и юридических лиц, предусмотренных за нарушения </w:t>
      </w:r>
      <w:r w:rsidRPr="00E50773">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E50773">
        <w:rPr>
          <w:rFonts w:ascii="Times New Roman" w:hAnsi="Times New Roman" w:cs="Times New Roman"/>
          <w:sz w:val="28"/>
          <w:szCs w:val="28"/>
        </w:rPr>
        <w:t xml:space="preserve">в области персональных данных указан в </w:t>
      </w:r>
      <w:r w:rsidRPr="00C97E35">
        <w:rPr>
          <w:rFonts w:ascii="Times New Roman" w:hAnsi="Times New Roman" w:cs="Times New Roman"/>
          <w:color w:val="1F497D" w:themeColor="text2"/>
          <w:sz w:val="28"/>
          <w:szCs w:val="28"/>
        </w:rPr>
        <w:t xml:space="preserve">приложении № </w:t>
      </w:r>
      <w:r w:rsidR="008A4246">
        <w:rPr>
          <w:rFonts w:ascii="Times New Roman" w:hAnsi="Times New Roman" w:cs="Times New Roman"/>
          <w:color w:val="1F497D" w:themeColor="text2"/>
          <w:sz w:val="28"/>
          <w:szCs w:val="28"/>
        </w:rPr>
        <w:t>3</w:t>
      </w:r>
      <w:r w:rsidRPr="00E50773">
        <w:rPr>
          <w:rFonts w:ascii="Times New Roman" w:hAnsi="Times New Roman" w:cs="Times New Roman"/>
          <w:sz w:val="28"/>
          <w:szCs w:val="28"/>
        </w:rPr>
        <w:t xml:space="preserve"> к настоящему положению.</w:t>
      </w:r>
    </w:p>
    <w:p w:rsidR="007A2D77" w:rsidRPr="00E50773" w:rsidRDefault="007A2D77" w:rsidP="007A2D77">
      <w:pPr>
        <w:pStyle w:val="a3"/>
        <w:spacing w:after="0" w:line="240" w:lineRule="auto"/>
        <w:ind w:left="567"/>
        <w:jc w:val="both"/>
        <w:rPr>
          <w:rFonts w:ascii="Times New Roman" w:hAnsi="Times New Roman"/>
          <w:sz w:val="28"/>
          <w:szCs w:val="28"/>
        </w:rPr>
      </w:pPr>
    </w:p>
    <w:p w:rsidR="00863FA2" w:rsidRDefault="00863FA2" w:rsidP="008F353C">
      <w:pPr>
        <w:pStyle w:val="a3"/>
        <w:numPr>
          <w:ilvl w:val="0"/>
          <w:numId w:val="1"/>
        </w:numPr>
        <w:spacing w:after="0" w:line="240" w:lineRule="auto"/>
        <w:ind w:left="0" w:right="42" w:firstLine="0"/>
        <w:jc w:val="center"/>
        <w:outlineLvl w:val="0"/>
        <w:rPr>
          <w:rFonts w:ascii="Times New Roman" w:hAnsi="Times New Roman" w:cs="Times New Roman"/>
          <w:b/>
          <w:sz w:val="28"/>
          <w:szCs w:val="28"/>
        </w:rPr>
      </w:pPr>
      <w:bookmarkStart w:id="8" w:name="_Toc513484725"/>
      <w:r>
        <w:rPr>
          <w:rFonts w:ascii="Times New Roman" w:hAnsi="Times New Roman" w:cs="Times New Roman"/>
          <w:b/>
          <w:sz w:val="28"/>
          <w:szCs w:val="28"/>
        </w:rPr>
        <w:t>Контроль и надзор за обработкой персональных данных. Ответственность за нарушения требований настоящего положения</w:t>
      </w:r>
      <w:bookmarkEnd w:id="8"/>
    </w:p>
    <w:p w:rsidR="00863FA2" w:rsidRDefault="00863FA2" w:rsidP="00007920">
      <w:pPr>
        <w:pStyle w:val="a3"/>
        <w:spacing w:after="0" w:line="240" w:lineRule="auto"/>
        <w:ind w:left="0" w:firstLine="567"/>
        <w:jc w:val="both"/>
        <w:rPr>
          <w:rFonts w:ascii="Times New Roman" w:hAnsi="Times New Roman"/>
          <w:sz w:val="28"/>
          <w:szCs w:val="28"/>
        </w:rPr>
      </w:pPr>
    </w:p>
    <w:p w:rsidR="00E527CF" w:rsidRPr="00193F83" w:rsidRDefault="00E527CF" w:rsidP="008F2DC9">
      <w:pPr>
        <w:pStyle w:val="a3"/>
        <w:numPr>
          <w:ilvl w:val="1"/>
          <w:numId w:val="1"/>
        </w:numPr>
        <w:spacing w:after="0" w:line="240" w:lineRule="auto"/>
        <w:ind w:left="0" w:firstLine="567"/>
        <w:jc w:val="both"/>
        <w:rPr>
          <w:rFonts w:ascii="Times New Roman" w:hAnsi="Times New Roman"/>
          <w:sz w:val="28"/>
          <w:szCs w:val="28"/>
        </w:rPr>
      </w:pPr>
      <w:r w:rsidRPr="00E527CF">
        <w:rPr>
          <w:rFonts w:ascii="Times New Roman" w:hAnsi="Times New Roman"/>
          <w:sz w:val="28"/>
          <w:szCs w:val="28"/>
        </w:rPr>
        <w:t xml:space="preserve">Ответственность за организацию и обеспечение выполнения требований законодательства Российской Федерации по защите персональных данных, а также настоящего положения возлагается на </w:t>
      </w:r>
      <w:r w:rsidR="00CD42BE" w:rsidRPr="00193F83">
        <w:rPr>
          <w:rFonts w:ascii="Times New Roman" w:hAnsi="Times New Roman" w:cs="Times New Roman"/>
          <w:sz w:val="28"/>
          <w:szCs w:val="28"/>
        </w:rPr>
        <w:t>Генерального</w:t>
      </w:r>
      <w:r w:rsidR="00D90BFE" w:rsidRPr="00193F83">
        <w:rPr>
          <w:rFonts w:ascii="Times New Roman" w:hAnsi="Times New Roman" w:cs="Times New Roman"/>
          <w:sz w:val="28"/>
          <w:szCs w:val="28"/>
        </w:rPr>
        <w:t xml:space="preserve"> директора </w:t>
      </w:r>
      <w:r w:rsidR="008E7F98" w:rsidRPr="00193F83">
        <w:rPr>
          <w:rFonts w:ascii="Times New Roman" w:hAnsi="Times New Roman" w:cs="Times New Roman"/>
          <w:sz w:val="28"/>
          <w:szCs w:val="28"/>
        </w:rPr>
        <w:t>Компании</w:t>
      </w:r>
      <w:r w:rsidRPr="00193F83">
        <w:rPr>
          <w:rFonts w:ascii="Times New Roman" w:hAnsi="Times New Roman" w:cs="Times New Roman"/>
          <w:sz w:val="28"/>
          <w:szCs w:val="28"/>
        </w:rPr>
        <w:t>.</w:t>
      </w:r>
    </w:p>
    <w:p w:rsidR="00863FA2" w:rsidRPr="00E527CF" w:rsidRDefault="00863FA2" w:rsidP="008F2DC9">
      <w:pPr>
        <w:pStyle w:val="a3"/>
        <w:numPr>
          <w:ilvl w:val="1"/>
          <w:numId w:val="1"/>
        </w:numPr>
        <w:spacing w:after="0" w:line="240" w:lineRule="auto"/>
        <w:ind w:left="0" w:firstLine="567"/>
        <w:jc w:val="both"/>
        <w:rPr>
          <w:rFonts w:ascii="Times New Roman" w:hAnsi="Times New Roman"/>
          <w:sz w:val="28"/>
          <w:szCs w:val="28"/>
        </w:rPr>
      </w:pPr>
      <w:r w:rsidRPr="00E527CF">
        <w:rPr>
          <w:rFonts w:ascii="Times New Roman" w:hAnsi="Times New Roman"/>
          <w:sz w:val="28"/>
          <w:szCs w:val="28"/>
        </w:rPr>
        <w:t xml:space="preserve">Контроль и надзор за обработкой персональных данных </w:t>
      </w:r>
      <w:r w:rsidR="008E7F98">
        <w:rPr>
          <w:rFonts w:ascii="Times New Roman" w:hAnsi="Times New Roman"/>
          <w:sz w:val="28"/>
          <w:szCs w:val="28"/>
        </w:rPr>
        <w:t>Компании</w:t>
      </w:r>
      <w:r w:rsidRPr="00E527CF">
        <w:rPr>
          <w:rFonts w:ascii="Times New Roman" w:hAnsi="Times New Roman"/>
          <w:sz w:val="28"/>
          <w:szCs w:val="28"/>
        </w:rPr>
        <w:t xml:space="preserve"> осуществляет ответственный за обработку персональных данных. </w:t>
      </w:r>
      <w:r w:rsidR="00E527CF">
        <w:rPr>
          <w:rFonts w:ascii="Times New Roman" w:hAnsi="Times New Roman"/>
          <w:sz w:val="28"/>
          <w:szCs w:val="28"/>
        </w:rPr>
        <w:t>Он обязан:</w:t>
      </w:r>
    </w:p>
    <w:p w:rsidR="00863FA2" w:rsidRPr="00863FA2" w:rsidRDefault="00863FA2" w:rsidP="00863FA2">
      <w:pPr>
        <w:pStyle w:val="a3"/>
        <w:spacing w:after="0" w:line="240" w:lineRule="auto"/>
        <w:ind w:left="0" w:firstLine="567"/>
        <w:jc w:val="both"/>
        <w:rPr>
          <w:rFonts w:ascii="Times New Roman" w:hAnsi="Times New Roman"/>
          <w:sz w:val="28"/>
          <w:szCs w:val="28"/>
        </w:rPr>
      </w:pPr>
      <w:r w:rsidRPr="00863FA2">
        <w:rPr>
          <w:rFonts w:ascii="Times New Roman" w:hAnsi="Times New Roman"/>
          <w:sz w:val="28"/>
          <w:szCs w:val="28"/>
        </w:rPr>
        <w:t xml:space="preserve">осуществлять внутренний контроль за соблюдением </w:t>
      </w:r>
      <w:r w:rsidR="00AF7223">
        <w:rPr>
          <w:rFonts w:ascii="Times New Roman" w:hAnsi="Times New Roman"/>
          <w:sz w:val="28"/>
          <w:szCs w:val="28"/>
        </w:rPr>
        <w:t xml:space="preserve">Компанией </w:t>
      </w:r>
      <w:r w:rsidRPr="00863FA2">
        <w:rPr>
          <w:rFonts w:ascii="Times New Roman" w:hAnsi="Times New Roman"/>
          <w:sz w:val="28"/>
          <w:szCs w:val="28"/>
        </w:rPr>
        <w:t>и е</w:t>
      </w:r>
      <w:r w:rsidR="00E527CF">
        <w:rPr>
          <w:rFonts w:ascii="Times New Roman" w:hAnsi="Times New Roman"/>
          <w:sz w:val="28"/>
          <w:szCs w:val="28"/>
        </w:rPr>
        <w:t>е</w:t>
      </w:r>
      <w:r w:rsidRPr="00863FA2">
        <w:rPr>
          <w:rFonts w:ascii="Times New Roman" w:hAnsi="Times New Roman"/>
          <w:sz w:val="28"/>
          <w:szCs w:val="28"/>
        </w:rPr>
        <w:t xml:space="preserve"> работниками законодательства Российской Федерации о персональных </w:t>
      </w:r>
      <w:r w:rsidRPr="00863FA2">
        <w:rPr>
          <w:rFonts w:ascii="Times New Roman" w:hAnsi="Times New Roman"/>
          <w:sz w:val="28"/>
          <w:szCs w:val="28"/>
        </w:rPr>
        <w:lastRenderedPageBreak/>
        <w:t>данных,</w:t>
      </w:r>
      <w:r w:rsidR="00E527CF">
        <w:rPr>
          <w:rFonts w:ascii="Times New Roman" w:hAnsi="Times New Roman"/>
          <w:sz w:val="28"/>
          <w:szCs w:val="28"/>
        </w:rPr>
        <w:t xml:space="preserve"> настоящего положения</w:t>
      </w:r>
      <w:r w:rsidR="003A12A5">
        <w:rPr>
          <w:rFonts w:ascii="Times New Roman" w:hAnsi="Times New Roman"/>
          <w:sz w:val="28"/>
          <w:szCs w:val="28"/>
        </w:rPr>
        <w:t>, а также</w:t>
      </w:r>
      <w:r w:rsidRPr="00863FA2">
        <w:rPr>
          <w:rFonts w:ascii="Times New Roman" w:hAnsi="Times New Roman"/>
          <w:sz w:val="28"/>
          <w:szCs w:val="28"/>
        </w:rPr>
        <w:t xml:space="preserve"> требований к защите персональных данных;</w:t>
      </w:r>
    </w:p>
    <w:p w:rsidR="00863FA2" w:rsidRPr="00863FA2" w:rsidRDefault="00863FA2" w:rsidP="00863FA2">
      <w:pPr>
        <w:pStyle w:val="a3"/>
        <w:spacing w:after="0" w:line="240" w:lineRule="auto"/>
        <w:ind w:left="0" w:firstLine="567"/>
        <w:jc w:val="both"/>
        <w:rPr>
          <w:rFonts w:ascii="Times New Roman" w:hAnsi="Times New Roman"/>
          <w:sz w:val="28"/>
          <w:szCs w:val="28"/>
        </w:rPr>
      </w:pPr>
      <w:r w:rsidRPr="00863FA2">
        <w:rPr>
          <w:rFonts w:ascii="Times New Roman" w:hAnsi="Times New Roman"/>
          <w:sz w:val="28"/>
          <w:szCs w:val="28"/>
        </w:rPr>
        <w:t xml:space="preserve">доводить до сведения работников </w:t>
      </w:r>
      <w:r w:rsidR="00AF7223">
        <w:rPr>
          <w:rFonts w:ascii="Times New Roman" w:hAnsi="Times New Roman"/>
          <w:sz w:val="28"/>
          <w:szCs w:val="28"/>
        </w:rPr>
        <w:t>Компании</w:t>
      </w:r>
      <w:r w:rsidRPr="00863FA2">
        <w:rPr>
          <w:rFonts w:ascii="Times New Roman" w:hAnsi="Times New Roman"/>
          <w:sz w:val="28"/>
          <w:szCs w:val="28"/>
        </w:rPr>
        <w:t xml:space="preserve"> </w:t>
      </w:r>
      <w:r w:rsidR="003A12A5">
        <w:rPr>
          <w:rFonts w:ascii="Times New Roman" w:hAnsi="Times New Roman"/>
          <w:sz w:val="28"/>
          <w:szCs w:val="28"/>
        </w:rPr>
        <w:t>требовани</w:t>
      </w:r>
      <w:r w:rsidR="00F14C25">
        <w:rPr>
          <w:rFonts w:ascii="Times New Roman" w:hAnsi="Times New Roman"/>
          <w:sz w:val="28"/>
          <w:szCs w:val="28"/>
        </w:rPr>
        <w:t>я</w:t>
      </w:r>
      <w:r w:rsidRPr="00863FA2">
        <w:rPr>
          <w:rFonts w:ascii="Times New Roman" w:hAnsi="Times New Roman"/>
          <w:sz w:val="28"/>
          <w:szCs w:val="28"/>
        </w:rPr>
        <w:t xml:space="preserve"> законодательства Российской Федерации о персональных данных, локальных актов по вопроса</w:t>
      </w:r>
      <w:r w:rsidR="00D23FFB">
        <w:rPr>
          <w:rFonts w:ascii="Times New Roman" w:hAnsi="Times New Roman"/>
          <w:sz w:val="28"/>
          <w:szCs w:val="28"/>
        </w:rPr>
        <w:t>м обработки персональных данных и</w:t>
      </w:r>
      <w:r w:rsidRPr="00863FA2">
        <w:rPr>
          <w:rFonts w:ascii="Times New Roman" w:hAnsi="Times New Roman"/>
          <w:sz w:val="28"/>
          <w:szCs w:val="28"/>
        </w:rPr>
        <w:t xml:space="preserve"> требовани</w:t>
      </w:r>
      <w:r w:rsidR="00D23FFB">
        <w:rPr>
          <w:rFonts w:ascii="Times New Roman" w:hAnsi="Times New Roman"/>
          <w:sz w:val="28"/>
          <w:szCs w:val="28"/>
        </w:rPr>
        <w:t>я</w:t>
      </w:r>
      <w:r w:rsidRPr="00863FA2">
        <w:rPr>
          <w:rFonts w:ascii="Times New Roman" w:hAnsi="Times New Roman"/>
          <w:sz w:val="28"/>
          <w:szCs w:val="28"/>
        </w:rPr>
        <w:t xml:space="preserve"> к защите персональных данных;</w:t>
      </w:r>
    </w:p>
    <w:p w:rsidR="00FC655D" w:rsidRDefault="00863FA2" w:rsidP="00863FA2">
      <w:pPr>
        <w:pStyle w:val="a3"/>
        <w:spacing w:after="0" w:line="240" w:lineRule="auto"/>
        <w:ind w:left="0" w:firstLine="567"/>
        <w:jc w:val="both"/>
        <w:rPr>
          <w:rFonts w:ascii="Times New Roman" w:hAnsi="Times New Roman"/>
          <w:sz w:val="28"/>
          <w:szCs w:val="28"/>
        </w:rPr>
      </w:pPr>
      <w:r w:rsidRPr="00863FA2">
        <w:rPr>
          <w:rFonts w:ascii="Times New Roman" w:hAnsi="Times New Roman"/>
          <w:sz w:val="28"/>
          <w:szCs w:val="28"/>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w:t>
      </w:r>
      <w:r w:rsidR="00BD28C4">
        <w:rPr>
          <w:rFonts w:ascii="Times New Roman" w:hAnsi="Times New Roman"/>
          <w:sz w:val="28"/>
          <w:szCs w:val="28"/>
        </w:rPr>
        <w:t>росов;</w:t>
      </w:r>
    </w:p>
    <w:p w:rsidR="00BD28C4" w:rsidRDefault="00BD28C4" w:rsidP="00863FA2">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организовывать выполнение мероприятий, направленных на обеспечение безопасности персональных данных, обрабатываемых в инф</w:t>
      </w:r>
      <w:r w:rsidR="00C270E3">
        <w:rPr>
          <w:rFonts w:ascii="Times New Roman" w:hAnsi="Times New Roman"/>
          <w:sz w:val="28"/>
          <w:szCs w:val="28"/>
        </w:rPr>
        <w:t xml:space="preserve">ормационной системе </w:t>
      </w:r>
      <w:r w:rsidR="00AF7223">
        <w:rPr>
          <w:rFonts w:ascii="Times New Roman" w:hAnsi="Times New Roman"/>
          <w:sz w:val="28"/>
          <w:szCs w:val="28"/>
        </w:rPr>
        <w:t>Компании</w:t>
      </w:r>
      <w:r w:rsidR="00C270E3">
        <w:rPr>
          <w:rFonts w:ascii="Times New Roman" w:hAnsi="Times New Roman"/>
          <w:sz w:val="28"/>
          <w:szCs w:val="28"/>
        </w:rPr>
        <w:t>;</w:t>
      </w:r>
    </w:p>
    <w:p w:rsidR="0012681E" w:rsidRDefault="00C270E3" w:rsidP="00863FA2">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инициировать проведение внутренних расследований по всем фактам нарушений </w:t>
      </w:r>
      <w:r w:rsidRPr="00E527CF">
        <w:rPr>
          <w:rFonts w:ascii="Times New Roman" w:hAnsi="Times New Roman"/>
          <w:sz w:val="28"/>
          <w:szCs w:val="28"/>
        </w:rPr>
        <w:t>законодательства Российской Федерации по защите персональных данных, а также настоящего положения</w:t>
      </w:r>
      <w:r>
        <w:rPr>
          <w:rFonts w:ascii="Times New Roman" w:hAnsi="Times New Roman"/>
          <w:sz w:val="28"/>
          <w:szCs w:val="28"/>
        </w:rPr>
        <w:t>.</w:t>
      </w:r>
    </w:p>
    <w:p w:rsidR="00DC6E0B" w:rsidRDefault="00DC6E0B" w:rsidP="00863FA2">
      <w:pPr>
        <w:pStyle w:val="a3"/>
        <w:spacing w:after="0" w:line="240" w:lineRule="auto"/>
        <w:ind w:left="0" w:firstLine="567"/>
        <w:jc w:val="both"/>
        <w:rPr>
          <w:rFonts w:ascii="Times New Roman" w:hAnsi="Times New Roman"/>
          <w:sz w:val="28"/>
          <w:szCs w:val="28"/>
        </w:rPr>
      </w:pPr>
    </w:p>
    <w:p w:rsidR="00DC6E0B" w:rsidRDefault="00DC6E0B" w:rsidP="00863FA2">
      <w:pPr>
        <w:pStyle w:val="a3"/>
        <w:spacing w:after="0" w:line="240" w:lineRule="auto"/>
        <w:ind w:left="0" w:firstLine="567"/>
        <w:jc w:val="both"/>
        <w:rPr>
          <w:rFonts w:ascii="Times New Roman" w:hAnsi="Times New Roman"/>
          <w:sz w:val="28"/>
          <w:szCs w:val="28"/>
        </w:rPr>
      </w:pPr>
    </w:p>
    <w:p w:rsidR="00DC6E0B" w:rsidRDefault="00DC6E0B" w:rsidP="00863FA2">
      <w:pPr>
        <w:pStyle w:val="a3"/>
        <w:spacing w:after="0" w:line="240" w:lineRule="auto"/>
        <w:ind w:left="0" w:firstLine="567"/>
        <w:jc w:val="both"/>
        <w:rPr>
          <w:rFonts w:ascii="Times New Roman" w:hAnsi="Times New Roman"/>
          <w:sz w:val="28"/>
          <w:szCs w:val="28"/>
        </w:rPr>
      </w:pPr>
    </w:p>
    <w:tbl>
      <w:tblPr>
        <w:tblW w:w="0" w:type="auto"/>
        <w:tblLook w:val="04A0" w:firstRow="1" w:lastRow="0" w:firstColumn="1" w:lastColumn="0" w:noHBand="0" w:noVBand="1"/>
      </w:tblPr>
      <w:tblGrid>
        <w:gridCol w:w="6554"/>
        <w:gridCol w:w="3017"/>
      </w:tblGrid>
      <w:tr w:rsidR="00DC6E0B" w:rsidRPr="00193F83" w:rsidTr="008F2DC9">
        <w:tc>
          <w:tcPr>
            <w:tcW w:w="6771" w:type="dxa"/>
            <w:shd w:val="clear" w:color="auto" w:fill="auto"/>
          </w:tcPr>
          <w:p w:rsidR="00DC6E0B" w:rsidRPr="00A74911" w:rsidRDefault="00DC6E0B" w:rsidP="008F2DC9">
            <w:pPr>
              <w:pStyle w:val="2"/>
              <w:ind w:firstLine="0"/>
              <w:jc w:val="left"/>
              <w:rPr>
                <w:sz w:val="28"/>
                <w:szCs w:val="28"/>
                <w:highlight w:val="yellow"/>
              </w:rPr>
            </w:pPr>
            <w:r w:rsidRPr="00B71704">
              <w:rPr>
                <w:sz w:val="28"/>
                <w:szCs w:val="28"/>
              </w:rPr>
              <w:t>Ответственны</w:t>
            </w:r>
            <w:r>
              <w:rPr>
                <w:sz w:val="28"/>
                <w:szCs w:val="28"/>
              </w:rPr>
              <w:t>й</w:t>
            </w:r>
            <w:r w:rsidRPr="00B71704">
              <w:rPr>
                <w:sz w:val="28"/>
                <w:szCs w:val="28"/>
              </w:rPr>
              <w:t xml:space="preserve"> за организацию обработ</w:t>
            </w:r>
            <w:r>
              <w:rPr>
                <w:sz w:val="28"/>
                <w:szCs w:val="28"/>
              </w:rPr>
              <w:t>ки персональных данных</w:t>
            </w:r>
          </w:p>
        </w:tc>
        <w:tc>
          <w:tcPr>
            <w:tcW w:w="3112" w:type="dxa"/>
            <w:shd w:val="clear" w:color="auto" w:fill="auto"/>
          </w:tcPr>
          <w:p w:rsidR="00DC6E0B" w:rsidRPr="00193F83" w:rsidRDefault="00877AC6" w:rsidP="008F2DC9">
            <w:pPr>
              <w:pStyle w:val="2"/>
              <w:ind w:firstLine="0"/>
              <w:jc w:val="right"/>
              <w:rPr>
                <w:color w:val="FF0000"/>
                <w:sz w:val="28"/>
                <w:szCs w:val="28"/>
              </w:rPr>
            </w:pPr>
            <w:r>
              <w:rPr>
                <w:color w:val="FF0000"/>
                <w:sz w:val="28"/>
                <w:szCs w:val="28"/>
              </w:rPr>
              <w:t>Ф.И.О.</w:t>
            </w:r>
          </w:p>
        </w:tc>
      </w:tr>
    </w:tbl>
    <w:p w:rsidR="00DC6E0B" w:rsidRDefault="00DC6E0B" w:rsidP="00863FA2">
      <w:pPr>
        <w:pStyle w:val="a3"/>
        <w:spacing w:after="0" w:line="240" w:lineRule="auto"/>
        <w:ind w:left="0" w:firstLine="567"/>
        <w:jc w:val="both"/>
        <w:rPr>
          <w:rFonts w:ascii="Times New Roman" w:hAnsi="Times New Roman"/>
          <w:sz w:val="28"/>
          <w:szCs w:val="28"/>
        </w:rPr>
      </w:pPr>
    </w:p>
    <w:p w:rsidR="008621CE" w:rsidRDefault="008621CE" w:rsidP="00863FA2">
      <w:pPr>
        <w:pStyle w:val="a3"/>
        <w:spacing w:after="0" w:line="240" w:lineRule="auto"/>
        <w:ind w:left="0" w:firstLine="567"/>
        <w:jc w:val="both"/>
        <w:rPr>
          <w:rFonts w:ascii="Times New Roman" w:hAnsi="Times New Roman"/>
          <w:sz w:val="28"/>
          <w:szCs w:val="28"/>
        </w:rPr>
      </w:pPr>
    </w:p>
    <w:p w:rsidR="008621CE" w:rsidRDefault="008621CE" w:rsidP="00863FA2">
      <w:pPr>
        <w:pStyle w:val="a3"/>
        <w:spacing w:after="0" w:line="240" w:lineRule="auto"/>
        <w:ind w:left="0" w:firstLine="567"/>
        <w:jc w:val="both"/>
        <w:rPr>
          <w:rFonts w:ascii="Times New Roman" w:hAnsi="Times New Roman"/>
          <w:sz w:val="28"/>
          <w:szCs w:val="28"/>
        </w:rPr>
      </w:pPr>
    </w:p>
    <w:p w:rsidR="008621CE" w:rsidRDefault="008621CE" w:rsidP="00863FA2">
      <w:pPr>
        <w:pStyle w:val="a3"/>
        <w:spacing w:after="0" w:line="240" w:lineRule="auto"/>
        <w:ind w:left="0" w:firstLine="567"/>
        <w:jc w:val="both"/>
        <w:rPr>
          <w:rFonts w:ascii="Times New Roman" w:hAnsi="Times New Roman"/>
          <w:sz w:val="28"/>
          <w:szCs w:val="28"/>
        </w:rPr>
      </w:pPr>
    </w:p>
    <w:p w:rsidR="008621CE" w:rsidRDefault="008621CE" w:rsidP="00863FA2">
      <w:pPr>
        <w:pStyle w:val="a3"/>
        <w:spacing w:after="0" w:line="240" w:lineRule="auto"/>
        <w:ind w:left="0" w:firstLine="567"/>
        <w:jc w:val="both"/>
        <w:rPr>
          <w:rFonts w:ascii="Times New Roman" w:hAnsi="Times New Roman"/>
          <w:sz w:val="28"/>
          <w:szCs w:val="28"/>
        </w:rPr>
      </w:pPr>
    </w:p>
    <w:p w:rsidR="008621CE" w:rsidRDefault="008621CE" w:rsidP="00863FA2">
      <w:pPr>
        <w:pStyle w:val="a3"/>
        <w:spacing w:after="0" w:line="240" w:lineRule="auto"/>
        <w:ind w:left="0" w:firstLine="567"/>
        <w:jc w:val="both"/>
        <w:rPr>
          <w:rFonts w:ascii="Times New Roman" w:hAnsi="Times New Roman"/>
          <w:sz w:val="28"/>
          <w:szCs w:val="28"/>
        </w:rPr>
      </w:pPr>
    </w:p>
    <w:p w:rsidR="008621CE" w:rsidRDefault="008621CE" w:rsidP="00863FA2">
      <w:pPr>
        <w:pStyle w:val="a3"/>
        <w:spacing w:after="0" w:line="240" w:lineRule="auto"/>
        <w:ind w:left="0" w:firstLine="567"/>
        <w:jc w:val="both"/>
        <w:rPr>
          <w:rFonts w:ascii="Times New Roman" w:hAnsi="Times New Roman"/>
          <w:sz w:val="28"/>
          <w:szCs w:val="28"/>
        </w:rPr>
      </w:pPr>
    </w:p>
    <w:p w:rsidR="008621CE" w:rsidRDefault="008621CE" w:rsidP="00863FA2">
      <w:pPr>
        <w:pStyle w:val="a3"/>
        <w:spacing w:after="0" w:line="240" w:lineRule="auto"/>
        <w:ind w:left="0" w:firstLine="567"/>
        <w:jc w:val="both"/>
        <w:rPr>
          <w:rFonts w:ascii="Times New Roman" w:hAnsi="Times New Roman"/>
          <w:sz w:val="28"/>
          <w:szCs w:val="28"/>
        </w:rPr>
      </w:pPr>
    </w:p>
    <w:p w:rsidR="008621CE" w:rsidRDefault="008621CE" w:rsidP="00863FA2">
      <w:pPr>
        <w:pStyle w:val="a3"/>
        <w:spacing w:after="0" w:line="240" w:lineRule="auto"/>
        <w:ind w:left="0" w:firstLine="567"/>
        <w:jc w:val="both"/>
        <w:rPr>
          <w:rFonts w:ascii="Times New Roman" w:hAnsi="Times New Roman"/>
          <w:sz w:val="28"/>
          <w:szCs w:val="28"/>
        </w:rPr>
      </w:pPr>
    </w:p>
    <w:p w:rsidR="00B031B7" w:rsidRPr="00B031B7" w:rsidRDefault="00B031B7" w:rsidP="00863FA2">
      <w:pPr>
        <w:pStyle w:val="a3"/>
        <w:spacing w:after="0" w:line="240" w:lineRule="auto"/>
        <w:ind w:left="0" w:firstLine="567"/>
        <w:jc w:val="both"/>
        <w:rPr>
          <w:rFonts w:ascii="Times New Roman" w:hAnsi="Times New Roman"/>
          <w:b/>
          <w:sz w:val="28"/>
          <w:szCs w:val="28"/>
        </w:rPr>
      </w:pPr>
      <w:r w:rsidRPr="00B031B7">
        <w:rPr>
          <w:rFonts w:ascii="Times New Roman" w:hAnsi="Times New Roman"/>
          <w:b/>
          <w:sz w:val="28"/>
          <w:szCs w:val="28"/>
        </w:rPr>
        <w:t>Приложения:</w:t>
      </w:r>
    </w:p>
    <w:p w:rsidR="00B031B7" w:rsidRDefault="00B031B7" w:rsidP="00863FA2">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Приложение № 1: «Расписка работника о неразглашении персональных данных, ставших ему известными в ходе выполнения трудовых обязанностей».</w:t>
      </w:r>
    </w:p>
    <w:p w:rsidR="00B031B7" w:rsidRDefault="00B031B7" w:rsidP="00863FA2">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Приложение № </w:t>
      </w:r>
      <w:r w:rsidR="00384761">
        <w:rPr>
          <w:rFonts w:ascii="Times New Roman" w:hAnsi="Times New Roman"/>
          <w:sz w:val="28"/>
          <w:szCs w:val="28"/>
        </w:rPr>
        <w:t>2</w:t>
      </w:r>
      <w:r>
        <w:rPr>
          <w:rFonts w:ascii="Times New Roman" w:hAnsi="Times New Roman"/>
          <w:sz w:val="28"/>
          <w:szCs w:val="28"/>
        </w:rPr>
        <w:t>: «Журнал учета машинных носителей информации» (образец).</w:t>
      </w:r>
    </w:p>
    <w:p w:rsidR="003479A6" w:rsidRDefault="003479A6" w:rsidP="00863FA2">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Приложение № 3: «</w:t>
      </w:r>
      <w:r w:rsidR="00EE087B" w:rsidRPr="003479A6">
        <w:rPr>
          <w:rFonts w:ascii="Times New Roman" w:hAnsi="Times New Roman"/>
          <w:sz w:val="28"/>
          <w:szCs w:val="28"/>
        </w:rPr>
        <w:t>Ответственность</w:t>
      </w:r>
      <w:r w:rsidRPr="003479A6">
        <w:rPr>
          <w:rFonts w:ascii="Times New Roman" w:hAnsi="Times New Roman"/>
          <w:sz w:val="28"/>
          <w:szCs w:val="28"/>
        </w:rPr>
        <w:t>, предусмотренная, за нарушения, связанные с</w:t>
      </w:r>
      <w:r>
        <w:rPr>
          <w:rFonts w:ascii="Times New Roman" w:hAnsi="Times New Roman"/>
          <w:sz w:val="28"/>
          <w:szCs w:val="28"/>
        </w:rPr>
        <w:t xml:space="preserve"> обработкой персональных данных».</w:t>
      </w:r>
    </w:p>
    <w:p w:rsidR="00D3767F" w:rsidRDefault="008E7C0B">
      <w:pPr>
        <w:rPr>
          <w:rFonts w:ascii="Times New Roman" w:hAnsi="Times New Roman"/>
          <w:sz w:val="28"/>
          <w:szCs w:val="28"/>
        </w:rPr>
      </w:pPr>
      <w:r>
        <w:rPr>
          <w:rFonts w:ascii="Times New Roman" w:hAnsi="Times New Roman"/>
          <w:sz w:val="28"/>
          <w:szCs w:val="28"/>
        </w:rPr>
        <w:br w:type="page"/>
      </w:r>
    </w:p>
    <w:p w:rsidR="00D3767F" w:rsidRDefault="00D3767F" w:rsidP="00D3767F">
      <w:pPr>
        <w:autoSpaceDE w:val="0"/>
        <w:autoSpaceDN w:val="0"/>
        <w:adjustRightInd w:val="0"/>
        <w:spacing w:after="0" w:line="240" w:lineRule="auto"/>
        <w:jc w:val="right"/>
        <w:rPr>
          <w:rFonts w:ascii="Times New Roman" w:hAnsi="Times New Roman" w:cs="Times New Roman"/>
          <w:sz w:val="20"/>
          <w:szCs w:val="20"/>
        </w:rPr>
      </w:pPr>
      <w:r>
        <w:rPr>
          <w:rFonts w:ascii="TimesNewRomanPSMT" w:hAnsi="TimesNewRomanPSMT" w:cs="TimesNewRomanPSMT"/>
          <w:sz w:val="20"/>
          <w:szCs w:val="20"/>
        </w:rPr>
        <w:lastRenderedPageBreak/>
        <w:t xml:space="preserve">Приложение № </w:t>
      </w:r>
      <w:r w:rsidR="001E6F09">
        <w:rPr>
          <w:rFonts w:ascii="TimesNewRomanPSMT" w:hAnsi="TimesNewRomanPSMT" w:cs="TimesNewRomanPSMT"/>
          <w:sz w:val="20"/>
          <w:szCs w:val="20"/>
        </w:rPr>
        <w:t>1</w:t>
      </w:r>
    </w:p>
    <w:p w:rsidR="001E4B1E" w:rsidRDefault="00D3767F" w:rsidP="00D3767F">
      <w:pPr>
        <w:autoSpaceDE w:val="0"/>
        <w:autoSpaceDN w:val="0"/>
        <w:adjustRightInd w:val="0"/>
        <w:spacing w:after="0" w:line="240" w:lineRule="auto"/>
        <w:jc w:val="right"/>
        <w:rPr>
          <w:rFonts w:ascii="TimesNewRomanPSMT" w:hAnsi="TimesNewRomanPSMT" w:cs="TimesNewRomanPSMT"/>
          <w:sz w:val="20"/>
          <w:szCs w:val="20"/>
        </w:rPr>
      </w:pPr>
      <w:r>
        <w:rPr>
          <w:rFonts w:ascii="TimesNewRomanPSMT" w:hAnsi="TimesNewRomanPSMT" w:cs="TimesNewRomanPSMT"/>
          <w:sz w:val="20"/>
          <w:szCs w:val="20"/>
        </w:rPr>
        <w:t>к Положению о</w:t>
      </w:r>
      <w:r w:rsidR="001E4B1E">
        <w:rPr>
          <w:rFonts w:ascii="TimesNewRomanPSMT" w:hAnsi="TimesNewRomanPSMT" w:cs="TimesNewRomanPSMT"/>
          <w:sz w:val="20"/>
          <w:szCs w:val="20"/>
        </w:rPr>
        <w:t xml:space="preserve">б обработке и </w:t>
      </w:r>
    </w:p>
    <w:p w:rsidR="00D3767F" w:rsidRDefault="001E4B1E" w:rsidP="00D3767F">
      <w:pPr>
        <w:autoSpaceDE w:val="0"/>
        <w:autoSpaceDN w:val="0"/>
        <w:adjustRightInd w:val="0"/>
        <w:spacing w:after="0" w:line="240" w:lineRule="auto"/>
        <w:jc w:val="right"/>
        <w:rPr>
          <w:rFonts w:ascii="TimesNewRomanPSMT" w:hAnsi="TimesNewRomanPSMT" w:cs="TimesNewRomanPSMT"/>
          <w:sz w:val="20"/>
          <w:szCs w:val="20"/>
        </w:rPr>
      </w:pPr>
      <w:r>
        <w:rPr>
          <w:rFonts w:ascii="TimesNewRomanPSMT" w:hAnsi="TimesNewRomanPSMT" w:cs="TimesNewRomanPSMT"/>
          <w:sz w:val="20"/>
          <w:szCs w:val="20"/>
        </w:rPr>
        <w:t xml:space="preserve">защите </w:t>
      </w:r>
      <w:r w:rsidR="00D3767F">
        <w:rPr>
          <w:rFonts w:ascii="TimesNewRomanPSMT" w:hAnsi="TimesNewRomanPSMT" w:cs="TimesNewRomanPSMT"/>
          <w:sz w:val="20"/>
          <w:szCs w:val="20"/>
        </w:rPr>
        <w:t>персональных данных</w:t>
      </w:r>
    </w:p>
    <w:p w:rsidR="00D3767F" w:rsidRDefault="00D3767F" w:rsidP="00D3767F">
      <w:pPr>
        <w:autoSpaceDE w:val="0"/>
        <w:autoSpaceDN w:val="0"/>
        <w:adjustRightInd w:val="0"/>
        <w:spacing w:after="0" w:line="240" w:lineRule="auto"/>
        <w:jc w:val="right"/>
        <w:rPr>
          <w:rFonts w:ascii="TimesNewRomanPSMT" w:hAnsi="TimesNewRomanPSMT" w:cs="TimesNewRomanPSMT"/>
          <w:sz w:val="20"/>
          <w:szCs w:val="20"/>
        </w:rPr>
      </w:pPr>
    </w:p>
    <w:p w:rsidR="00D3767F" w:rsidRDefault="00D3767F" w:rsidP="003073B3">
      <w:pPr>
        <w:autoSpaceDE w:val="0"/>
        <w:autoSpaceDN w:val="0"/>
        <w:adjustRightInd w:val="0"/>
        <w:spacing w:after="160" w:line="240" w:lineRule="auto"/>
        <w:jc w:val="center"/>
        <w:rPr>
          <w:rFonts w:ascii="TimesNewRomanPSMT" w:hAnsi="TimesNewRomanPSMT" w:cs="TimesNewRomanPSMT"/>
          <w:sz w:val="28"/>
          <w:szCs w:val="28"/>
        </w:rPr>
      </w:pPr>
    </w:p>
    <w:p w:rsidR="00D3767F" w:rsidRPr="009A01B2" w:rsidRDefault="00D3767F" w:rsidP="003073B3">
      <w:pPr>
        <w:autoSpaceDE w:val="0"/>
        <w:autoSpaceDN w:val="0"/>
        <w:adjustRightInd w:val="0"/>
        <w:spacing w:after="160" w:line="240" w:lineRule="auto"/>
        <w:jc w:val="center"/>
        <w:rPr>
          <w:rFonts w:ascii="Times New Roman" w:hAnsi="Times New Roman" w:cs="Times New Roman"/>
          <w:sz w:val="28"/>
          <w:szCs w:val="28"/>
        </w:rPr>
      </w:pPr>
      <w:r w:rsidRPr="009A01B2">
        <w:rPr>
          <w:rFonts w:ascii="Times New Roman" w:hAnsi="Times New Roman" w:cs="Times New Roman"/>
          <w:sz w:val="28"/>
          <w:szCs w:val="28"/>
        </w:rPr>
        <w:t>РАСПИСКА</w:t>
      </w:r>
    </w:p>
    <w:p w:rsidR="00D3767F" w:rsidRPr="009A01B2" w:rsidRDefault="00D3767F" w:rsidP="003073B3">
      <w:pPr>
        <w:autoSpaceDE w:val="0"/>
        <w:autoSpaceDN w:val="0"/>
        <w:adjustRightInd w:val="0"/>
        <w:spacing w:after="160" w:line="240" w:lineRule="auto"/>
        <w:jc w:val="center"/>
        <w:rPr>
          <w:rFonts w:ascii="Times New Roman" w:hAnsi="Times New Roman" w:cs="Times New Roman"/>
          <w:sz w:val="20"/>
          <w:szCs w:val="20"/>
        </w:rPr>
      </w:pPr>
      <w:r w:rsidRPr="009A01B2">
        <w:rPr>
          <w:rFonts w:ascii="Times New Roman" w:hAnsi="Times New Roman" w:cs="Times New Roman"/>
          <w:sz w:val="24"/>
          <w:szCs w:val="24"/>
        </w:rPr>
        <w:t xml:space="preserve">Я, __________________________________________________________________________, </w:t>
      </w:r>
      <w:r w:rsidRPr="009A01B2">
        <w:rPr>
          <w:rFonts w:ascii="Times New Roman" w:hAnsi="Times New Roman" w:cs="Times New Roman"/>
          <w:sz w:val="20"/>
          <w:szCs w:val="20"/>
        </w:rPr>
        <w:t>(Ф.И.О. полностью, должность)</w:t>
      </w:r>
    </w:p>
    <w:p w:rsidR="00D3767F" w:rsidRPr="009A01B2" w:rsidRDefault="00D3767F" w:rsidP="003073B3">
      <w:pPr>
        <w:autoSpaceDE w:val="0"/>
        <w:autoSpaceDN w:val="0"/>
        <w:adjustRightInd w:val="0"/>
        <w:spacing w:after="160" w:line="240" w:lineRule="auto"/>
        <w:jc w:val="both"/>
        <w:rPr>
          <w:rFonts w:ascii="Times New Roman" w:hAnsi="Times New Roman" w:cs="Times New Roman"/>
          <w:sz w:val="28"/>
          <w:szCs w:val="28"/>
        </w:rPr>
      </w:pPr>
      <w:r w:rsidRPr="009A01B2">
        <w:rPr>
          <w:rFonts w:ascii="Times New Roman" w:hAnsi="Times New Roman" w:cs="Times New Roman"/>
          <w:sz w:val="24"/>
          <w:szCs w:val="24"/>
        </w:rPr>
        <w:t>паспорт серия ____№____________, выданный «___»______________ 20__ г.</w:t>
      </w:r>
      <w:r w:rsidRPr="009A01B2">
        <w:rPr>
          <w:rFonts w:ascii="Times New Roman" w:hAnsi="Times New Roman" w:cs="Times New Roman"/>
          <w:sz w:val="28"/>
          <w:szCs w:val="28"/>
        </w:rPr>
        <w:t xml:space="preserve"> </w:t>
      </w:r>
      <w:r w:rsidRPr="009A01B2">
        <w:rPr>
          <w:rFonts w:ascii="Times New Roman" w:hAnsi="Times New Roman" w:cs="Times New Roman"/>
          <w:sz w:val="24"/>
          <w:szCs w:val="24"/>
        </w:rPr>
        <w:t>__________</w:t>
      </w:r>
    </w:p>
    <w:p w:rsidR="00D3767F" w:rsidRPr="009A01B2" w:rsidRDefault="00D3767F" w:rsidP="003073B3">
      <w:pPr>
        <w:autoSpaceDE w:val="0"/>
        <w:autoSpaceDN w:val="0"/>
        <w:adjustRightInd w:val="0"/>
        <w:spacing w:after="160" w:line="240" w:lineRule="auto"/>
        <w:jc w:val="center"/>
        <w:rPr>
          <w:rFonts w:ascii="Times New Roman" w:hAnsi="Times New Roman" w:cs="Times New Roman"/>
          <w:sz w:val="18"/>
          <w:szCs w:val="18"/>
        </w:rPr>
      </w:pPr>
      <w:r w:rsidRPr="009A01B2">
        <w:rPr>
          <w:rFonts w:ascii="Times New Roman" w:hAnsi="Times New Roman" w:cs="Times New Roman"/>
          <w:sz w:val="24"/>
          <w:szCs w:val="24"/>
        </w:rPr>
        <w:t xml:space="preserve">_____________________________________________________________________________, </w:t>
      </w:r>
      <w:r w:rsidRPr="009A01B2">
        <w:rPr>
          <w:rFonts w:ascii="Times New Roman" w:hAnsi="Times New Roman" w:cs="Times New Roman"/>
          <w:sz w:val="18"/>
          <w:szCs w:val="18"/>
        </w:rPr>
        <w:t>(орган, выдавший документ)</w:t>
      </w:r>
    </w:p>
    <w:p w:rsidR="00D3767F" w:rsidRPr="009A01B2" w:rsidRDefault="00D3767F" w:rsidP="003073B3">
      <w:pPr>
        <w:autoSpaceDE w:val="0"/>
        <w:autoSpaceDN w:val="0"/>
        <w:adjustRightInd w:val="0"/>
        <w:spacing w:after="160" w:line="240" w:lineRule="auto"/>
        <w:jc w:val="both"/>
        <w:rPr>
          <w:rFonts w:ascii="Times New Roman" w:hAnsi="Times New Roman" w:cs="Times New Roman"/>
          <w:sz w:val="18"/>
          <w:szCs w:val="18"/>
        </w:rPr>
      </w:pPr>
      <w:r w:rsidRPr="009A01B2">
        <w:rPr>
          <w:rFonts w:ascii="Times New Roman" w:hAnsi="Times New Roman" w:cs="Times New Roman"/>
          <w:sz w:val="24"/>
          <w:szCs w:val="24"/>
        </w:rPr>
        <w:t xml:space="preserve">проживающий по </w:t>
      </w:r>
      <w:proofErr w:type="gramStart"/>
      <w:r w:rsidRPr="009A01B2">
        <w:rPr>
          <w:rFonts w:ascii="Times New Roman" w:hAnsi="Times New Roman" w:cs="Times New Roman"/>
          <w:sz w:val="24"/>
          <w:szCs w:val="24"/>
        </w:rPr>
        <w:t>адресу</w:t>
      </w:r>
      <w:r w:rsidRPr="009A01B2">
        <w:rPr>
          <w:rFonts w:ascii="Times New Roman" w:hAnsi="Times New Roman" w:cs="Times New Roman"/>
          <w:sz w:val="18"/>
          <w:szCs w:val="18"/>
        </w:rPr>
        <w:t>:_</w:t>
      </w:r>
      <w:proofErr w:type="gramEnd"/>
      <w:r w:rsidRPr="009A01B2">
        <w:rPr>
          <w:rFonts w:ascii="Times New Roman" w:hAnsi="Times New Roman" w:cs="Times New Roman"/>
          <w:sz w:val="18"/>
          <w:szCs w:val="18"/>
        </w:rPr>
        <w:t>_________________________________________________________________________,</w:t>
      </w:r>
    </w:p>
    <w:p w:rsidR="00D3767F" w:rsidRPr="009A01B2" w:rsidRDefault="00D3767F" w:rsidP="003073B3">
      <w:pPr>
        <w:autoSpaceDE w:val="0"/>
        <w:autoSpaceDN w:val="0"/>
        <w:adjustRightInd w:val="0"/>
        <w:spacing w:after="160" w:line="240" w:lineRule="auto"/>
        <w:jc w:val="both"/>
        <w:rPr>
          <w:rFonts w:ascii="Times New Roman" w:hAnsi="Times New Roman" w:cs="Times New Roman"/>
          <w:sz w:val="24"/>
          <w:szCs w:val="24"/>
        </w:rPr>
      </w:pPr>
      <w:r w:rsidRPr="009A01B2">
        <w:rPr>
          <w:rFonts w:ascii="Times New Roman" w:hAnsi="Times New Roman" w:cs="Times New Roman"/>
          <w:sz w:val="24"/>
          <w:szCs w:val="24"/>
        </w:rPr>
        <w:t xml:space="preserve">являясь работником </w:t>
      </w:r>
      <w:r w:rsidR="00114EA6">
        <w:rPr>
          <w:rFonts w:ascii="Times New Roman" w:hAnsi="Times New Roman" w:cs="Times New Roman"/>
          <w:sz w:val="24"/>
          <w:szCs w:val="24"/>
        </w:rPr>
        <w:t>общества с ограниченной ответственностью</w:t>
      </w:r>
      <w:r w:rsidR="00114EA6" w:rsidRPr="00114EA6">
        <w:rPr>
          <w:rFonts w:ascii="Times New Roman" w:hAnsi="Times New Roman" w:cs="Times New Roman"/>
          <w:sz w:val="24"/>
          <w:szCs w:val="24"/>
        </w:rPr>
        <w:t xml:space="preserve"> «Кировский коммунальный расчетный центр»</w:t>
      </w:r>
      <w:r w:rsidR="00EB2EC9" w:rsidRPr="00EB2EC9">
        <w:rPr>
          <w:rFonts w:ascii="Times New Roman" w:hAnsi="Times New Roman" w:cs="Times New Roman"/>
          <w:sz w:val="24"/>
          <w:szCs w:val="24"/>
        </w:rPr>
        <w:t xml:space="preserve"> (</w:t>
      </w:r>
      <w:r w:rsidR="00114EA6" w:rsidRPr="00114EA6">
        <w:rPr>
          <w:rFonts w:ascii="Times New Roman" w:hAnsi="Times New Roman" w:cs="Times New Roman"/>
          <w:sz w:val="24"/>
          <w:szCs w:val="24"/>
        </w:rPr>
        <w:t>ООО «ККРЦ»</w:t>
      </w:r>
      <w:r w:rsidR="00EB2EC9" w:rsidRPr="00EB2EC9">
        <w:rPr>
          <w:rFonts w:ascii="Times New Roman" w:hAnsi="Times New Roman" w:cs="Times New Roman"/>
          <w:sz w:val="24"/>
          <w:szCs w:val="24"/>
        </w:rPr>
        <w:t xml:space="preserve">) </w:t>
      </w:r>
      <w:r w:rsidR="00F84F61">
        <w:rPr>
          <w:rFonts w:ascii="Times New Roman" w:hAnsi="Times New Roman" w:cs="Times New Roman"/>
          <w:sz w:val="24"/>
          <w:szCs w:val="24"/>
        </w:rPr>
        <w:t xml:space="preserve">(далее – </w:t>
      </w:r>
      <w:r w:rsidR="00114EA6">
        <w:rPr>
          <w:rFonts w:ascii="Times New Roman" w:hAnsi="Times New Roman" w:cs="Times New Roman"/>
          <w:sz w:val="24"/>
          <w:szCs w:val="24"/>
        </w:rPr>
        <w:t>Компания</w:t>
      </w:r>
      <w:r w:rsidR="00F84F61">
        <w:rPr>
          <w:rFonts w:ascii="Times New Roman" w:hAnsi="Times New Roman" w:cs="Times New Roman"/>
          <w:sz w:val="24"/>
          <w:szCs w:val="24"/>
        </w:rPr>
        <w:t>)</w:t>
      </w:r>
      <w:r w:rsidRPr="00F84F61">
        <w:rPr>
          <w:rFonts w:ascii="Times New Roman" w:hAnsi="Times New Roman" w:cs="Times New Roman"/>
          <w:sz w:val="24"/>
          <w:szCs w:val="24"/>
        </w:rPr>
        <w:t xml:space="preserve">, </w:t>
      </w:r>
      <w:r w:rsidRPr="00E27280">
        <w:rPr>
          <w:rFonts w:ascii="Times New Roman" w:hAnsi="Times New Roman" w:cs="Times New Roman"/>
          <w:sz w:val="24"/>
          <w:szCs w:val="24"/>
        </w:rPr>
        <w:t>находяще</w:t>
      </w:r>
      <w:r w:rsidR="00E27280">
        <w:rPr>
          <w:rFonts w:ascii="Times New Roman" w:hAnsi="Times New Roman" w:cs="Times New Roman"/>
          <w:sz w:val="24"/>
          <w:szCs w:val="24"/>
        </w:rPr>
        <w:t>йся</w:t>
      </w:r>
      <w:r w:rsidRPr="00E27280">
        <w:rPr>
          <w:rFonts w:ascii="Times New Roman" w:hAnsi="Times New Roman" w:cs="Times New Roman"/>
          <w:sz w:val="24"/>
          <w:szCs w:val="24"/>
        </w:rPr>
        <w:t xml:space="preserve"> по адресу:</w:t>
      </w:r>
      <w:r w:rsidR="00F84F61" w:rsidRPr="00E27280">
        <w:rPr>
          <w:rFonts w:ascii="Times New Roman" w:hAnsi="Times New Roman" w:cs="Times New Roman"/>
          <w:sz w:val="24"/>
          <w:szCs w:val="24"/>
        </w:rPr>
        <w:t xml:space="preserve"> </w:t>
      </w:r>
      <w:r w:rsidR="00DF1B39" w:rsidRPr="00DF1B39">
        <w:rPr>
          <w:rFonts w:ascii="Times New Roman" w:hAnsi="Times New Roman" w:cs="Times New Roman"/>
          <w:sz w:val="24"/>
          <w:szCs w:val="24"/>
        </w:rPr>
        <w:t xml:space="preserve">610000, Кировская область, Киров г, Карла Либкнехта  </w:t>
      </w:r>
      <w:proofErr w:type="spellStart"/>
      <w:r w:rsidR="00DF1B39" w:rsidRPr="00DF1B39">
        <w:rPr>
          <w:rFonts w:ascii="Times New Roman" w:hAnsi="Times New Roman" w:cs="Times New Roman"/>
          <w:sz w:val="24"/>
          <w:szCs w:val="24"/>
        </w:rPr>
        <w:t>ул</w:t>
      </w:r>
      <w:proofErr w:type="spellEnd"/>
      <w:r w:rsidR="00DF1B39" w:rsidRPr="00DF1B39">
        <w:rPr>
          <w:rFonts w:ascii="Times New Roman" w:hAnsi="Times New Roman" w:cs="Times New Roman"/>
          <w:sz w:val="24"/>
          <w:szCs w:val="24"/>
        </w:rPr>
        <w:t>, дом 66</w:t>
      </w:r>
      <w:r w:rsidR="00F84F61" w:rsidRPr="00F84F61">
        <w:rPr>
          <w:rFonts w:ascii="Times New Roman" w:hAnsi="Times New Roman" w:cs="Times New Roman"/>
          <w:sz w:val="24"/>
          <w:szCs w:val="24"/>
        </w:rPr>
        <w:t xml:space="preserve"> </w:t>
      </w:r>
      <w:r w:rsidRPr="00F84F61">
        <w:rPr>
          <w:rFonts w:ascii="Times New Roman" w:hAnsi="Times New Roman" w:cs="Times New Roman"/>
          <w:sz w:val="24"/>
          <w:szCs w:val="24"/>
        </w:rPr>
        <w:t xml:space="preserve"> </w:t>
      </w:r>
      <w:r w:rsidRPr="009A01B2">
        <w:rPr>
          <w:rFonts w:ascii="Times New Roman" w:hAnsi="Times New Roman" w:cs="Times New Roman"/>
          <w:sz w:val="24"/>
          <w:szCs w:val="24"/>
        </w:rPr>
        <w:t xml:space="preserve">в период трудовых  отношений с </w:t>
      </w:r>
      <w:r w:rsidR="00DF1B39">
        <w:rPr>
          <w:rFonts w:ascii="Times New Roman" w:hAnsi="Times New Roman" w:cs="Times New Roman"/>
          <w:sz w:val="24"/>
          <w:szCs w:val="24"/>
        </w:rPr>
        <w:t>Компанией</w:t>
      </w:r>
      <w:r w:rsidRPr="009A01B2">
        <w:rPr>
          <w:rFonts w:ascii="Times New Roman" w:hAnsi="Times New Roman" w:cs="Times New Roman"/>
          <w:sz w:val="24"/>
          <w:szCs w:val="24"/>
        </w:rPr>
        <w:t xml:space="preserve"> и после их окончания обязуюсь не разглашать сведения, составляющие персон</w:t>
      </w:r>
      <w:r w:rsidR="00A03578">
        <w:rPr>
          <w:rFonts w:ascii="Times New Roman" w:hAnsi="Times New Roman" w:cs="Times New Roman"/>
          <w:sz w:val="24"/>
          <w:szCs w:val="24"/>
        </w:rPr>
        <w:t>альные данные других работников и</w:t>
      </w:r>
      <w:r w:rsidRPr="009A01B2">
        <w:rPr>
          <w:rFonts w:ascii="Times New Roman" w:hAnsi="Times New Roman" w:cs="Times New Roman"/>
          <w:sz w:val="24"/>
          <w:szCs w:val="24"/>
        </w:rPr>
        <w:t xml:space="preserve"> </w:t>
      </w:r>
      <w:r w:rsidR="00F84F61">
        <w:rPr>
          <w:rFonts w:ascii="Times New Roman" w:hAnsi="Times New Roman" w:cs="Times New Roman"/>
          <w:sz w:val="24"/>
          <w:szCs w:val="24"/>
        </w:rPr>
        <w:t xml:space="preserve">клиентов </w:t>
      </w:r>
      <w:r w:rsidR="00DF1B39">
        <w:rPr>
          <w:rFonts w:ascii="Times New Roman" w:hAnsi="Times New Roman" w:cs="Times New Roman"/>
          <w:sz w:val="24"/>
          <w:szCs w:val="24"/>
        </w:rPr>
        <w:t>Компании</w:t>
      </w:r>
      <w:r w:rsidR="00A03578">
        <w:rPr>
          <w:rFonts w:ascii="Times New Roman" w:hAnsi="Times New Roman" w:cs="Times New Roman"/>
          <w:sz w:val="24"/>
          <w:szCs w:val="24"/>
        </w:rPr>
        <w:t>, а также</w:t>
      </w:r>
      <w:r w:rsidR="00E34FF3" w:rsidRPr="009A01B2">
        <w:rPr>
          <w:rFonts w:ascii="Times New Roman" w:hAnsi="Times New Roman" w:cs="Times New Roman"/>
          <w:sz w:val="24"/>
          <w:szCs w:val="24"/>
        </w:rPr>
        <w:t xml:space="preserve"> других лиц, </w:t>
      </w:r>
      <w:r w:rsidRPr="009A01B2">
        <w:rPr>
          <w:rFonts w:ascii="Times New Roman" w:hAnsi="Times New Roman" w:cs="Times New Roman"/>
          <w:sz w:val="24"/>
          <w:szCs w:val="24"/>
        </w:rPr>
        <w:t>которые будут мне доверены или станут мне известны</w:t>
      </w:r>
      <w:r w:rsidR="00E34FF3" w:rsidRPr="009A01B2">
        <w:rPr>
          <w:rFonts w:ascii="Times New Roman" w:hAnsi="Times New Roman" w:cs="Times New Roman"/>
          <w:sz w:val="24"/>
          <w:szCs w:val="24"/>
        </w:rPr>
        <w:t xml:space="preserve"> в ходе</w:t>
      </w:r>
      <w:r w:rsidR="00770260" w:rsidRPr="009A01B2">
        <w:rPr>
          <w:rFonts w:ascii="Times New Roman" w:hAnsi="Times New Roman" w:cs="Times New Roman"/>
          <w:sz w:val="24"/>
          <w:szCs w:val="24"/>
        </w:rPr>
        <w:t xml:space="preserve"> выполнения трудовых обязанностей</w:t>
      </w:r>
      <w:r w:rsidRPr="009A01B2">
        <w:rPr>
          <w:rFonts w:ascii="Times New Roman" w:hAnsi="Times New Roman" w:cs="Times New Roman"/>
          <w:sz w:val="24"/>
          <w:szCs w:val="24"/>
        </w:rPr>
        <w:t>.</w:t>
      </w:r>
    </w:p>
    <w:p w:rsidR="00D3767F" w:rsidRPr="009A01B2" w:rsidRDefault="00D3767F" w:rsidP="003073B3">
      <w:pPr>
        <w:autoSpaceDE w:val="0"/>
        <w:autoSpaceDN w:val="0"/>
        <w:adjustRightInd w:val="0"/>
        <w:spacing w:after="160" w:line="240" w:lineRule="auto"/>
        <w:jc w:val="both"/>
        <w:rPr>
          <w:rFonts w:ascii="Times New Roman" w:hAnsi="Times New Roman" w:cs="Times New Roman"/>
          <w:sz w:val="24"/>
          <w:szCs w:val="24"/>
        </w:rPr>
      </w:pPr>
      <w:r w:rsidRPr="009A01B2">
        <w:rPr>
          <w:rFonts w:ascii="Times New Roman" w:hAnsi="Times New Roman" w:cs="Times New Roman"/>
          <w:sz w:val="24"/>
          <w:szCs w:val="24"/>
        </w:rPr>
        <w:t xml:space="preserve">До моего сведения доведено действующее законодательство, нормативные акты и локальные акты </w:t>
      </w:r>
      <w:r w:rsidR="00DF1B39">
        <w:rPr>
          <w:rFonts w:ascii="Times New Roman" w:hAnsi="Times New Roman" w:cs="Times New Roman"/>
          <w:sz w:val="24"/>
          <w:szCs w:val="24"/>
        </w:rPr>
        <w:t>Компании</w:t>
      </w:r>
      <w:r w:rsidRPr="009A01B2">
        <w:rPr>
          <w:rFonts w:ascii="Times New Roman" w:hAnsi="Times New Roman" w:cs="Times New Roman"/>
          <w:sz w:val="24"/>
          <w:szCs w:val="24"/>
        </w:rPr>
        <w:t xml:space="preserve"> о безопасности персональных данных. Права и обязанности в области защиты персональных данных мне разъяснены.</w:t>
      </w:r>
    </w:p>
    <w:p w:rsidR="00D3767F" w:rsidRPr="009A01B2" w:rsidRDefault="00D3767F" w:rsidP="003073B3">
      <w:pPr>
        <w:autoSpaceDE w:val="0"/>
        <w:autoSpaceDN w:val="0"/>
        <w:adjustRightInd w:val="0"/>
        <w:spacing w:after="160" w:line="240" w:lineRule="auto"/>
        <w:jc w:val="both"/>
        <w:rPr>
          <w:rFonts w:ascii="Times New Roman" w:hAnsi="Times New Roman" w:cs="Times New Roman"/>
          <w:sz w:val="24"/>
          <w:szCs w:val="24"/>
        </w:rPr>
      </w:pPr>
      <w:r w:rsidRPr="009A01B2">
        <w:rPr>
          <w:rFonts w:ascii="Times New Roman" w:hAnsi="Times New Roman" w:cs="Times New Roman"/>
          <w:sz w:val="24"/>
          <w:szCs w:val="24"/>
        </w:rPr>
        <w:t xml:space="preserve">Мне известно, что нарушение </w:t>
      </w:r>
      <w:r w:rsidR="00DF1B39">
        <w:rPr>
          <w:rFonts w:ascii="Times New Roman" w:hAnsi="Times New Roman" w:cs="Times New Roman"/>
          <w:sz w:val="24"/>
          <w:szCs w:val="24"/>
        </w:rPr>
        <w:t>взятых на себя обязательств</w:t>
      </w:r>
      <w:r w:rsidRPr="009A01B2">
        <w:rPr>
          <w:rFonts w:ascii="Times New Roman" w:hAnsi="Times New Roman" w:cs="Times New Roman"/>
          <w:sz w:val="24"/>
          <w:szCs w:val="24"/>
        </w:rPr>
        <w:t xml:space="preserve"> может повлечь дисциплинарную, административную, гражданско-правовую или уголовную ответственность в соответствии с </w:t>
      </w:r>
      <w:r w:rsidR="00770260" w:rsidRPr="009A01B2">
        <w:rPr>
          <w:rFonts w:ascii="Times New Roman" w:hAnsi="Times New Roman" w:cs="Times New Roman"/>
          <w:sz w:val="24"/>
          <w:szCs w:val="24"/>
        </w:rPr>
        <w:t xml:space="preserve">действующим </w:t>
      </w:r>
      <w:r w:rsidRPr="009A01B2">
        <w:rPr>
          <w:rFonts w:ascii="Times New Roman" w:hAnsi="Times New Roman" w:cs="Times New Roman"/>
          <w:sz w:val="24"/>
          <w:szCs w:val="24"/>
        </w:rPr>
        <w:t>законодательством РФ.</w:t>
      </w:r>
    </w:p>
    <w:p w:rsidR="00D3767F" w:rsidRPr="009A01B2" w:rsidRDefault="00D3767F" w:rsidP="003073B3">
      <w:pPr>
        <w:autoSpaceDE w:val="0"/>
        <w:autoSpaceDN w:val="0"/>
        <w:adjustRightInd w:val="0"/>
        <w:spacing w:after="160" w:line="240" w:lineRule="auto"/>
        <w:jc w:val="both"/>
        <w:rPr>
          <w:rFonts w:ascii="Times New Roman" w:hAnsi="Times New Roman" w:cs="Times New Roman"/>
          <w:sz w:val="24"/>
          <w:szCs w:val="24"/>
        </w:rPr>
      </w:pPr>
      <w:r w:rsidRPr="009A01B2">
        <w:rPr>
          <w:rFonts w:ascii="Times New Roman" w:hAnsi="Times New Roman" w:cs="Times New Roman"/>
          <w:sz w:val="24"/>
          <w:szCs w:val="24"/>
        </w:rPr>
        <w:t>«_____» _______________ 20__ г.</w:t>
      </w:r>
    </w:p>
    <w:p w:rsidR="00D3767F" w:rsidRDefault="00D3767F" w:rsidP="003073B3">
      <w:pPr>
        <w:spacing w:after="160"/>
        <w:jc w:val="center"/>
        <w:rPr>
          <w:rFonts w:ascii="Times New Roman" w:hAnsi="Times New Roman"/>
          <w:sz w:val="28"/>
          <w:szCs w:val="28"/>
        </w:rPr>
      </w:pPr>
      <w:r>
        <w:rPr>
          <w:rFonts w:ascii="Times New Roman" w:hAnsi="Times New Roman" w:cs="Times New Roman"/>
          <w:sz w:val="24"/>
          <w:szCs w:val="24"/>
        </w:rPr>
        <w:t xml:space="preserve">_____________________________________________________________________________ </w:t>
      </w:r>
      <w:r>
        <w:rPr>
          <w:rFonts w:ascii="TimesNewRomanPSMT" w:hAnsi="TimesNewRomanPSMT" w:cs="TimesNewRomanPSMT"/>
          <w:sz w:val="18"/>
          <w:szCs w:val="18"/>
        </w:rPr>
        <w:t>(подпись и фамилия, имя, отчество прописью полностью)</w:t>
      </w:r>
    </w:p>
    <w:p w:rsidR="00D3767F" w:rsidRDefault="00D3767F" w:rsidP="00D3767F">
      <w:pPr>
        <w:spacing w:after="120"/>
        <w:jc w:val="both"/>
        <w:rPr>
          <w:rFonts w:ascii="Times New Roman" w:hAnsi="Times New Roman"/>
          <w:sz w:val="28"/>
          <w:szCs w:val="28"/>
        </w:rPr>
      </w:pPr>
      <w:r>
        <w:rPr>
          <w:rFonts w:ascii="Times New Roman" w:hAnsi="Times New Roman"/>
          <w:sz w:val="28"/>
          <w:szCs w:val="28"/>
        </w:rPr>
        <w:br w:type="page"/>
      </w:r>
    </w:p>
    <w:p w:rsidR="00CB2BDD" w:rsidRDefault="00CB2BDD" w:rsidP="009A01B2">
      <w:pPr>
        <w:jc w:val="center"/>
        <w:rPr>
          <w:rFonts w:ascii="Times New Roman" w:hAnsi="Times New Roman" w:cs="Times New Roman"/>
          <w:sz w:val="20"/>
          <w:szCs w:val="20"/>
        </w:rPr>
        <w:sectPr w:rsidR="00CB2BDD">
          <w:pgSz w:w="11906" w:h="16838"/>
          <w:pgMar w:top="1134" w:right="850" w:bottom="1134" w:left="1701" w:header="708" w:footer="708" w:gutter="0"/>
          <w:cols w:space="708"/>
          <w:docGrid w:linePitch="360"/>
        </w:sectPr>
      </w:pPr>
    </w:p>
    <w:p w:rsidR="00454479" w:rsidRDefault="00454479" w:rsidP="00454479">
      <w:pPr>
        <w:autoSpaceDE w:val="0"/>
        <w:autoSpaceDN w:val="0"/>
        <w:adjustRightInd w:val="0"/>
        <w:spacing w:after="0" w:line="240" w:lineRule="auto"/>
        <w:jc w:val="right"/>
        <w:rPr>
          <w:rFonts w:ascii="TimesNewRomanPSMT" w:hAnsi="TimesNewRomanPSMT" w:cs="TimesNewRomanPSMT"/>
          <w:sz w:val="20"/>
          <w:szCs w:val="20"/>
        </w:rPr>
      </w:pPr>
      <w:r>
        <w:rPr>
          <w:rFonts w:ascii="TimesNewRomanPSMT" w:hAnsi="TimesNewRomanPSMT" w:cs="TimesNewRomanPSMT"/>
          <w:sz w:val="20"/>
          <w:szCs w:val="20"/>
        </w:rPr>
        <w:lastRenderedPageBreak/>
        <w:t xml:space="preserve">Приложение № </w:t>
      </w:r>
      <w:r w:rsidR="003479A6">
        <w:rPr>
          <w:rFonts w:ascii="TimesNewRomanPSMT" w:hAnsi="TimesNewRomanPSMT" w:cs="TimesNewRomanPSMT"/>
          <w:sz w:val="20"/>
          <w:szCs w:val="20"/>
        </w:rPr>
        <w:t>2</w:t>
      </w:r>
    </w:p>
    <w:p w:rsidR="00454479" w:rsidRDefault="00454479" w:rsidP="00454479">
      <w:pPr>
        <w:autoSpaceDE w:val="0"/>
        <w:autoSpaceDN w:val="0"/>
        <w:adjustRightInd w:val="0"/>
        <w:spacing w:after="0" w:line="240" w:lineRule="auto"/>
        <w:jc w:val="right"/>
        <w:rPr>
          <w:rFonts w:ascii="TimesNewRomanPSMT" w:hAnsi="TimesNewRomanPSMT" w:cs="TimesNewRomanPSMT"/>
          <w:sz w:val="20"/>
          <w:szCs w:val="20"/>
        </w:rPr>
      </w:pPr>
      <w:r>
        <w:rPr>
          <w:rFonts w:ascii="TimesNewRomanPSMT" w:hAnsi="TimesNewRomanPSMT" w:cs="TimesNewRomanPSMT"/>
          <w:sz w:val="20"/>
          <w:szCs w:val="20"/>
        </w:rPr>
        <w:t xml:space="preserve">к Положению об обработке и </w:t>
      </w:r>
    </w:p>
    <w:p w:rsidR="00454479" w:rsidRDefault="00454479" w:rsidP="00454479">
      <w:pPr>
        <w:autoSpaceDE w:val="0"/>
        <w:autoSpaceDN w:val="0"/>
        <w:adjustRightInd w:val="0"/>
        <w:spacing w:after="0" w:line="240" w:lineRule="auto"/>
        <w:jc w:val="right"/>
        <w:rPr>
          <w:rFonts w:ascii="TimesNewRomanPSMT" w:hAnsi="TimesNewRomanPSMT" w:cs="TimesNewRomanPSMT"/>
          <w:sz w:val="20"/>
          <w:szCs w:val="20"/>
        </w:rPr>
      </w:pPr>
      <w:r>
        <w:rPr>
          <w:rFonts w:ascii="TimesNewRomanPSMT" w:hAnsi="TimesNewRomanPSMT" w:cs="TimesNewRomanPSMT"/>
          <w:sz w:val="20"/>
          <w:szCs w:val="20"/>
        </w:rPr>
        <w:t>защите персональных данных</w:t>
      </w:r>
    </w:p>
    <w:p w:rsidR="00454479" w:rsidRPr="00454479" w:rsidRDefault="00454479" w:rsidP="00454479">
      <w:pPr>
        <w:spacing w:after="0" w:line="240" w:lineRule="auto"/>
        <w:jc w:val="center"/>
        <w:rPr>
          <w:rFonts w:ascii="Times New Roman" w:hAnsi="Times New Roman" w:cs="Times New Roman"/>
          <w:b/>
          <w:sz w:val="28"/>
          <w:szCs w:val="28"/>
        </w:rPr>
      </w:pPr>
      <w:r w:rsidRPr="00454479">
        <w:rPr>
          <w:rFonts w:ascii="Times New Roman" w:hAnsi="Times New Roman" w:cs="Times New Roman"/>
          <w:b/>
          <w:sz w:val="28"/>
          <w:szCs w:val="28"/>
        </w:rPr>
        <w:t>Ж У Р Н А Л</w:t>
      </w:r>
    </w:p>
    <w:p w:rsidR="00454479" w:rsidRPr="00454479" w:rsidRDefault="00454479" w:rsidP="00454479">
      <w:pPr>
        <w:spacing w:after="0" w:line="240" w:lineRule="auto"/>
        <w:jc w:val="center"/>
        <w:rPr>
          <w:rFonts w:ascii="Times New Roman" w:hAnsi="Times New Roman" w:cs="Times New Roman"/>
          <w:sz w:val="28"/>
          <w:szCs w:val="28"/>
        </w:rPr>
      </w:pPr>
      <w:r w:rsidRPr="00454479">
        <w:rPr>
          <w:rFonts w:ascii="Times New Roman" w:hAnsi="Times New Roman" w:cs="Times New Roman"/>
          <w:sz w:val="28"/>
          <w:szCs w:val="28"/>
        </w:rPr>
        <w:t xml:space="preserve">учета машинных носителей информации </w:t>
      </w:r>
    </w:p>
    <w:p w:rsidR="00CB2BDD" w:rsidRDefault="00454479" w:rsidP="00454479">
      <w:pPr>
        <w:spacing w:after="0" w:line="240" w:lineRule="auto"/>
        <w:jc w:val="center"/>
        <w:rPr>
          <w:rFonts w:ascii="Times New Roman" w:hAnsi="Times New Roman" w:cs="Times New Roman"/>
          <w:sz w:val="24"/>
          <w:szCs w:val="24"/>
        </w:rPr>
      </w:pPr>
      <w:r w:rsidRPr="00454479">
        <w:rPr>
          <w:rFonts w:ascii="Times New Roman" w:hAnsi="Times New Roman" w:cs="Times New Roman"/>
          <w:sz w:val="32"/>
          <w:szCs w:val="28"/>
        </w:rPr>
        <w:t>_____________________________________________________</w:t>
      </w:r>
    </w:p>
    <w:tbl>
      <w:tblPr>
        <w:tblStyle w:val="a9"/>
        <w:tblpPr w:leftFromText="180" w:rightFromText="180" w:vertAnchor="page" w:horzAnchor="margin" w:tblpY="3614"/>
        <w:tblW w:w="15182" w:type="dxa"/>
        <w:tblLayout w:type="fixed"/>
        <w:tblLook w:val="04A0" w:firstRow="1" w:lastRow="0" w:firstColumn="1" w:lastColumn="0" w:noHBand="0" w:noVBand="1"/>
      </w:tblPr>
      <w:tblGrid>
        <w:gridCol w:w="553"/>
        <w:gridCol w:w="2390"/>
        <w:gridCol w:w="1701"/>
        <w:gridCol w:w="1167"/>
        <w:gridCol w:w="1701"/>
        <w:gridCol w:w="851"/>
        <w:gridCol w:w="553"/>
        <w:gridCol w:w="1020"/>
        <w:gridCol w:w="1525"/>
        <w:gridCol w:w="2161"/>
        <w:gridCol w:w="1560"/>
      </w:tblGrid>
      <w:tr w:rsidR="00CB2BDD" w:rsidRPr="00717766" w:rsidTr="00C65CB2">
        <w:trPr>
          <w:cantSplit/>
          <w:trHeight w:val="2545"/>
        </w:trPr>
        <w:tc>
          <w:tcPr>
            <w:tcW w:w="553" w:type="dxa"/>
            <w:textDirection w:val="btLr"/>
            <w:vAlign w:val="center"/>
          </w:tcPr>
          <w:p w:rsidR="00CB2BDD" w:rsidRPr="00717766" w:rsidRDefault="00CB2BDD" w:rsidP="00CB2BDD">
            <w:pPr>
              <w:ind w:left="113" w:right="113"/>
              <w:jc w:val="center"/>
              <w:rPr>
                <w:rFonts w:ascii="Times New Roman" w:hAnsi="Times New Roman" w:cs="Times New Roman"/>
                <w:sz w:val="24"/>
                <w:szCs w:val="28"/>
              </w:rPr>
            </w:pPr>
            <w:r w:rsidRPr="00717766">
              <w:rPr>
                <w:rFonts w:ascii="Times New Roman" w:hAnsi="Times New Roman" w:cs="Times New Roman"/>
                <w:sz w:val="24"/>
                <w:szCs w:val="28"/>
              </w:rPr>
              <w:t>Учетный номер</w:t>
            </w:r>
          </w:p>
        </w:tc>
        <w:tc>
          <w:tcPr>
            <w:tcW w:w="2390" w:type="dxa"/>
            <w:vAlign w:val="center"/>
          </w:tcPr>
          <w:p w:rsidR="00CB2BDD" w:rsidRPr="00717766" w:rsidRDefault="00CB2BDD" w:rsidP="00CB2BDD">
            <w:pPr>
              <w:jc w:val="center"/>
              <w:rPr>
                <w:rFonts w:ascii="Times New Roman" w:hAnsi="Times New Roman" w:cs="Times New Roman"/>
                <w:sz w:val="24"/>
                <w:szCs w:val="28"/>
              </w:rPr>
            </w:pPr>
            <w:r w:rsidRPr="00717766">
              <w:rPr>
                <w:rFonts w:ascii="Times New Roman" w:hAnsi="Times New Roman" w:cs="Times New Roman"/>
                <w:sz w:val="24"/>
                <w:szCs w:val="28"/>
              </w:rPr>
              <w:t>Тип машинного носителя информации, его заводской номер, номер тома/количество томов</w:t>
            </w:r>
          </w:p>
        </w:tc>
        <w:tc>
          <w:tcPr>
            <w:tcW w:w="1701" w:type="dxa"/>
            <w:textDirection w:val="btLr"/>
            <w:vAlign w:val="center"/>
          </w:tcPr>
          <w:p w:rsidR="00CB2BDD" w:rsidRPr="00717766" w:rsidRDefault="00CB2BDD" w:rsidP="000E64BD">
            <w:pPr>
              <w:ind w:left="113" w:right="113"/>
              <w:jc w:val="center"/>
              <w:rPr>
                <w:rFonts w:ascii="Times New Roman" w:hAnsi="Times New Roman" w:cs="Times New Roman"/>
                <w:sz w:val="24"/>
                <w:szCs w:val="28"/>
              </w:rPr>
            </w:pPr>
            <w:r w:rsidRPr="00717766">
              <w:rPr>
                <w:rFonts w:ascii="Times New Roman" w:hAnsi="Times New Roman" w:cs="Times New Roman"/>
                <w:sz w:val="24"/>
                <w:szCs w:val="28"/>
              </w:rPr>
              <w:t xml:space="preserve">Принадлежность к средствам </w:t>
            </w:r>
            <w:r w:rsidR="000E64BD">
              <w:rPr>
                <w:rFonts w:ascii="Times New Roman" w:hAnsi="Times New Roman" w:cs="Times New Roman"/>
                <w:sz w:val="24"/>
                <w:szCs w:val="28"/>
              </w:rPr>
              <w:t xml:space="preserve">вычислительной техники </w:t>
            </w:r>
          </w:p>
        </w:tc>
        <w:tc>
          <w:tcPr>
            <w:tcW w:w="1167" w:type="dxa"/>
            <w:textDirection w:val="btLr"/>
            <w:vAlign w:val="center"/>
          </w:tcPr>
          <w:p w:rsidR="00CB2BDD" w:rsidRPr="00717766" w:rsidRDefault="00CB2BDD" w:rsidP="00CB2BDD">
            <w:pPr>
              <w:ind w:left="113" w:right="113"/>
              <w:jc w:val="center"/>
              <w:rPr>
                <w:rFonts w:ascii="Times New Roman" w:hAnsi="Times New Roman" w:cs="Times New Roman"/>
                <w:sz w:val="24"/>
                <w:szCs w:val="28"/>
              </w:rPr>
            </w:pPr>
            <w:r w:rsidRPr="00717766">
              <w:rPr>
                <w:rFonts w:ascii="Times New Roman" w:hAnsi="Times New Roman" w:cs="Times New Roman"/>
                <w:sz w:val="24"/>
                <w:szCs w:val="28"/>
              </w:rPr>
              <w:t>Дата постановки на учет</w:t>
            </w:r>
          </w:p>
        </w:tc>
        <w:tc>
          <w:tcPr>
            <w:tcW w:w="1701" w:type="dxa"/>
            <w:textDirection w:val="btLr"/>
            <w:vAlign w:val="center"/>
          </w:tcPr>
          <w:p w:rsidR="00CB2BDD" w:rsidRPr="00717766" w:rsidRDefault="00CB2BDD" w:rsidP="00220B1F">
            <w:pPr>
              <w:ind w:left="113" w:right="113"/>
              <w:jc w:val="center"/>
              <w:rPr>
                <w:rFonts w:ascii="Times New Roman" w:hAnsi="Times New Roman" w:cs="Times New Roman"/>
                <w:sz w:val="24"/>
                <w:szCs w:val="28"/>
              </w:rPr>
            </w:pPr>
            <w:r w:rsidRPr="00717766">
              <w:rPr>
                <w:rFonts w:ascii="Times New Roman" w:hAnsi="Times New Roman" w:cs="Times New Roman"/>
                <w:sz w:val="24"/>
                <w:szCs w:val="28"/>
              </w:rPr>
              <w:t>Учетный номер входящего документа, дата</w:t>
            </w:r>
          </w:p>
        </w:tc>
        <w:tc>
          <w:tcPr>
            <w:tcW w:w="851" w:type="dxa"/>
            <w:textDirection w:val="btLr"/>
            <w:vAlign w:val="center"/>
          </w:tcPr>
          <w:p w:rsidR="00CB2BDD" w:rsidRPr="00717766" w:rsidRDefault="00CB2BDD" w:rsidP="00CB2BDD">
            <w:pPr>
              <w:ind w:left="113" w:right="113"/>
              <w:jc w:val="center"/>
              <w:rPr>
                <w:rFonts w:ascii="Times New Roman" w:hAnsi="Times New Roman" w:cs="Times New Roman"/>
                <w:sz w:val="24"/>
                <w:szCs w:val="28"/>
              </w:rPr>
            </w:pPr>
            <w:r w:rsidRPr="00717766">
              <w:rPr>
                <w:rFonts w:ascii="Times New Roman" w:hAnsi="Times New Roman" w:cs="Times New Roman"/>
                <w:sz w:val="24"/>
                <w:szCs w:val="28"/>
              </w:rPr>
              <w:t>Количество экземпляров</w:t>
            </w:r>
          </w:p>
        </w:tc>
        <w:tc>
          <w:tcPr>
            <w:tcW w:w="553" w:type="dxa"/>
            <w:textDirection w:val="btLr"/>
            <w:vAlign w:val="center"/>
          </w:tcPr>
          <w:p w:rsidR="00CB2BDD" w:rsidRPr="00717766" w:rsidRDefault="00CB2BDD" w:rsidP="00CB2BDD">
            <w:pPr>
              <w:ind w:left="113" w:right="113"/>
              <w:jc w:val="center"/>
              <w:rPr>
                <w:rFonts w:ascii="Times New Roman" w:hAnsi="Times New Roman" w:cs="Times New Roman"/>
                <w:sz w:val="24"/>
                <w:szCs w:val="28"/>
              </w:rPr>
            </w:pPr>
            <w:r w:rsidRPr="00717766">
              <w:rPr>
                <w:rFonts w:ascii="Times New Roman" w:hAnsi="Times New Roman" w:cs="Times New Roman"/>
                <w:sz w:val="24"/>
                <w:szCs w:val="28"/>
              </w:rPr>
              <w:t>Номер экземпляра</w:t>
            </w:r>
          </w:p>
        </w:tc>
        <w:tc>
          <w:tcPr>
            <w:tcW w:w="1020" w:type="dxa"/>
            <w:textDirection w:val="btLr"/>
            <w:vAlign w:val="center"/>
          </w:tcPr>
          <w:p w:rsidR="00CB2BDD" w:rsidRPr="00717766" w:rsidRDefault="00220B1F" w:rsidP="00220B1F">
            <w:pPr>
              <w:ind w:left="113" w:right="113"/>
              <w:jc w:val="center"/>
              <w:rPr>
                <w:rFonts w:ascii="Times New Roman" w:hAnsi="Times New Roman" w:cs="Times New Roman"/>
                <w:sz w:val="24"/>
                <w:szCs w:val="28"/>
              </w:rPr>
            </w:pPr>
            <w:r>
              <w:rPr>
                <w:rFonts w:ascii="Times New Roman" w:hAnsi="Times New Roman" w:cs="Times New Roman"/>
                <w:sz w:val="24"/>
                <w:szCs w:val="28"/>
              </w:rPr>
              <w:t>Количество ш</w:t>
            </w:r>
            <w:r w:rsidRPr="00717766">
              <w:rPr>
                <w:rFonts w:ascii="Times New Roman" w:hAnsi="Times New Roman" w:cs="Times New Roman"/>
                <w:sz w:val="24"/>
                <w:szCs w:val="28"/>
              </w:rPr>
              <w:t>тук</w:t>
            </w:r>
            <w:r>
              <w:rPr>
                <w:rFonts w:ascii="Times New Roman" w:hAnsi="Times New Roman" w:cs="Times New Roman"/>
                <w:sz w:val="24"/>
                <w:szCs w:val="28"/>
              </w:rPr>
              <w:t xml:space="preserve"> в </w:t>
            </w:r>
            <w:r w:rsidR="00CB2BDD" w:rsidRPr="00717766">
              <w:rPr>
                <w:rFonts w:ascii="Times New Roman" w:hAnsi="Times New Roman" w:cs="Times New Roman"/>
                <w:sz w:val="24"/>
                <w:szCs w:val="28"/>
              </w:rPr>
              <w:t xml:space="preserve">экземпляре </w:t>
            </w:r>
          </w:p>
        </w:tc>
        <w:tc>
          <w:tcPr>
            <w:tcW w:w="1525" w:type="dxa"/>
            <w:textDirection w:val="btLr"/>
            <w:vAlign w:val="center"/>
          </w:tcPr>
          <w:p w:rsidR="00CB2BDD" w:rsidRPr="00717766" w:rsidRDefault="00CB2BDD" w:rsidP="00CB2BDD">
            <w:pPr>
              <w:ind w:left="113" w:right="113"/>
              <w:jc w:val="center"/>
              <w:rPr>
                <w:rFonts w:ascii="Times New Roman" w:hAnsi="Times New Roman" w:cs="Times New Roman"/>
                <w:sz w:val="24"/>
                <w:szCs w:val="28"/>
              </w:rPr>
            </w:pPr>
            <w:r w:rsidRPr="00717766">
              <w:rPr>
                <w:rFonts w:ascii="Times New Roman" w:hAnsi="Times New Roman" w:cs="Times New Roman"/>
                <w:sz w:val="24"/>
                <w:szCs w:val="28"/>
              </w:rPr>
              <w:t>Расписка в получении, дата</w:t>
            </w:r>
          </w:p>
        </w:tc>
        <w:tc>
          <w:tcPr>
            <w:tcW w:w="2161" w:type="dxa"/>
            <w:textDirection w:val="btLr"/>
            <w:vAlign w:val="center"/>
          </w:tcPr>
          <w:p w:rsidR="00CB2BDD" w:rsidRPr="00717766" w:rsidRDefault="00CB2BDD" w:rsidP="003C07E9">
            <w:pPr>
              <w:ind w:left="113" w:right="113"/>
              <w:jc w:val="center"/>
              <w:rPr>
                <w:rFonts w:ascii="Times New Roman" w:hAnsi="Times New Roman" w:cs="Times New Roman"/>
                <w:sz w:val="24"/>
                <w:szCs w:val="28"/>
              </w:rPr>
            </w:pPr>
            <w:r w:rsidRPr="00717766">
              <w:rPr>
                <w:rFonts w:ascii="Times New Roman" w:hAnsi="Times New Roman" w:cs="Times New Roman"/>
                <w:sz w:val="24"/>
                <w:szCs w:val="28"/>
              </w:rPr>
              <w:t xml:space="preserve">Расписка ответственного за </w:t>
            </w:r>
            <w:proofErr w:type="gramStart"/>
            <w:r w:rsidRPr="00717766">
              <w:rPr>
                <w:rFonts w:ascii="Times New Roman" w:hAnsi="Times New Roman" w:cs="Times New Roman"/>
                <w:sz w:val="24"/>
                <w:szCs w:val="28"/>
              </w:rPr>
              <w:t>учет  в</w:t>
            </w:r>
            <w:proofErr w:type="gramEnd"/>
            <w:r w:rsidRPr="00717766">
              <w:rPr>
                <w:rFonts w:ascii="Times New Roman" w:hAnsi="Times New Roman" w:cs="Times New Roman"/>
                <w:sz w:val="24"/>
                <w:szCs w:val="28"/>
              </w:rPr>
              <w:t xml:space="preserve"> обратном приеме, дата</w:t>
            </w:r>
          </w:p>
        </w:tc>
        <w:tc>
          <w:tcPr>
            <w:tcW w:w="1560" w:type="dxa"/>
            <w:textDirection w:val="btLr"/>
            <w:vAlign w:val="center"/>
          </w:tcPr>
          <w:p w:rsidR="00CB2BDD" w:rsidRPr="00717766" w:rsidRDefault="00CB2BDD" w:rsidP="00CB2BDD">
            <w:pPr>
              <w:ind w:left="113" w:right="113"/>
              <w:jc w:val="center"/>
              <w:rPr>
                <w:rFonts w:ascii="Times New Roman" w:hAnsi="Times New Roman" w:cs="Times New Roman"/>
                <w:sz w:val="24"/>
                <w:szCs w:val="28"/>
              </w:rPr>
            </w:pPr>
            <w:r w:rsidRPr="00717766">
              <w:rPr>
                <w:rFonts w:ascii="Times New Roman" w:hAnsi="Times New Roman" w:cs="Times New Roman"/>
                <w:sz w:val="24"/>
                <w:szCs w:val="28"/>
              </w:rPr>
              <w:t>Отметка об уничтожении или номер исходящего документа, дата</w:t>
            </w:r>
          </w:p>
        </w:tc>
      </w:tr>
      <w:tr w:rsidR="00CB2BDD" w:rsidRPr="00FD2DE3" w:rsidTr="00C65CB2">
        <w:tc>
          <w:tcPr>
            <w:tcW w:w="553" w:type="dxa"/>
          </w:tcPr>
          <w:p w:rsidR="00CB2BDD" w:rsidRPr="00FD2DE3" w:rsidRDefault="00CB2BDD" w:rsidP="00CB2BDD">
            <w:pPr>
              <w:jc w:val="center"/>
              <w:rPr>
                <w:rFonts w:ascii="Times New Roman" w:hAnsi="Times New Roman" w:cs="Times New Roman"/>
                <w:sz w:val="28"/>
                <w:szCs w:val="28"/>
              </w:rPr>
            </w:pPr>
            <w:r>
              <w:rPr>
                <w:rFonts w:ascii="Times New Roman" w:hAnsi="Times New Roman" w:cs="Times New Roman"/>
                <w:sz w:val="28"/>
                <w:szCs w:val="28"/>
              </w:rPr>
              <w:t>1</w:t>
            </w:r>
          </w:p>
        </w:tc>
        <w:tc>
          <w:tcPr>
            <w:tcW w:w="2390" w:type="dxa"/>
          </w:tcPr>
          <w:p w:rsidR="00CB2BDD" w:rsidRPr="00FD2DE3" w:rsidRDefault="00CB2BDD" w:rsidP="00CB2BDD">
            <w:pPr>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CB2BDD" w:rsidRPr="00FD2DE3" w:rsidRDefault="00CB2BDD" w:rsidP="00CB2BDD">
            <w:pPr>
              <w:jc w:val="center"/>
              <w:rPr>
                <w:rFonts w:ascii="Times New Roman" w:hAnsi="Times New Roman" w:cs="Times New Roman"/>
                <w:sz w:val="28"/>
                <w:szCs w:val="28"/>
              </w:rPr>
            </w:pPr>
            <w:r>
              <w:rPr>
                <w:rFonts w:ascii="Times New Roman" w:hAnsi="Times New Roman" w:cs="Times New Roman"/>
                <w:sz w:val="28"/>
                <w:szCs w:val="28"/>
              </w:rPr>
              <w:t>3</w:t>
            </w:r>
          </w:p>
        </w:tc>
        <w:tc>
          <w:tcPr>
            <w:tcW w:w="1167" w:type="dxa"/>
          </w:tcPr>
          <w:p w:rsidR="00CB2BDD" w:rsidRPr="00FD2DE3" w:rsidRDefault="00CB2BDD" w:rsidP="00CB2BDD">
            <w:pPr>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CB2BDD" w:rsidRPr="00FD2DE3" w:rsidRDefault="00CB2BDD" w:rsidP="00CB2BDD">
            <w:pPr>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CB2BDD" w:rsidRPr="00FD2DE3" w:rsidRDefault="00CB2BDD" w:rsidP="00CB2BDD">
            <w:pPr>
              <w:jc w:val="center"/>
              <w:rPr>
                <w:rFonts w:ascii="Times New Roman" w:hAnsi="Times New Roman" w:cs="Times New Roman"/>
                <w:sz w:val="28"/>
                <w:szCs w:val="28"/>
              </w:rPr>
            </w:pPr>
            <w:r>
              <w:rPr>
                <w:rFonts w:ascii="Times New Roman" w:hAnsi="Times New Roman" w:cs="Times New Roman"/>
                <w:sz w:val="28"/>
                <w:szCs w:val="28"/>
              </w:rPr>
              <w:t>7</w:t>
            </w:r>
          </w:p>
        </w:tc>
        <w:tc>
          <w:tcPr>
            <w:tcW w:w="553" w:type="dxa"/>
          </w:tcPr>
          <w:p w:rsidR="00CB2BDD" w:rsidRPr="00FD2DE3" w:rsidRDefault="00CB2BDD" w:rsidP="00CB2BDD">
            <w:pPr>
              <w:jc w:val="center"/>
              <w:rPr>
                <w:rFonts w:ascii="Times New Roman" w:hAnsi="Times New Roman" w:cs="Times New Roman"/>
                <w:sz w:val="28"/>
                <w:szCs w:val="28"/>
              </w:rPr>
            </w:pPr>
            <w:r>
              <w:rPr>
                <w:rFonts w:ascii="Times New Roman" w:hAnsi="Times New Roman" w:cs="Times New Roman"/>
                <w:sz w:val="28"/>
                <w:szCs w:val="28"/>
              </w:rPr>
              <w:t>8</w:t>
            </w:r>
          </w:p>
        </w:tc>
        <w:tc>
          <w:tcPr>
            <w:tcW w:w="1020" w:type="dxa"/>
          </w:tcPr>
          <w:p w:rsidR="00CB2BDD" w:rsidRPr="00FD2DE3" w:rsidRDefault="00CB2BDD" w:rsidP="00CB2BDD">
            <w:pPr>
              <w:jc w:val="center"/>
              <w:rPr>
                <w:rFonts w:ascii="Times New Roman" w:hAnsi="Times New Roman" w:cs="Times New Roman"/>
                <w:sz w:val="28"/>
                <w:szCs w:val="28"/>
              </w:rPr>
            </w:pPr>
            <w:r>
              <w:rPr>
                <w:rFonts w:ascii="Times New Roman" w:hAnsi="Times New Roman" w:cs="Times New Roman"/>
                <w:sz w:val="28"/>
                <w:szCs w:val="28"/>
              </w:rPr>
              <w:t>9</w:t>
            </w:r>
          </w:p>
        </w:tc>
        <w:tc>
          <w:tcPr>
            <w:tcW w:w="1525" w:type="dxa"/>
          </w:tcPr>
          <w:p w:rsidR="00CB2BDD" w:rsidRPr="00FD2DE3" w:rsidRDefault="00CB2BDD" w:rsidP="00CB2BDD">
            <w:pPr>
              <w:jc w:val="center"/>
              <w:rPr>
                <w:rFonts w:ascii="Times New Roman" w:hAnsi="Times New Roman" w:cs="Times New Roman"/>
                <w:sz w:val="28"/>
                <w:szCs w:val="28"/>
              </w:rPr>
            </w:pPr>
            <w:r>
              <w:rPr>
                <w:rFonts w:ascii="Times New Roman" w:hAnsi="Times New Roman" w:cs="Times New Roman"/>
                <w:sz w:val="28"/>
                <w:szCs w:val="28"/>
              </w:rPr>
              <w:t>10</w:t>
            </w:r>
          </w:p>
        </w:tc>
        <w:tc>
          <w:tcPr>
            <w:tcW w:w="2161" w:type="dxa"/>
          </w:tcPr>
          <w:p w:rsidR="00CB2BDD" w:rsidRPr="00FD2DE3" w:rsidRDefault="00CB2BDD" w:rsidP="00CB2BDD">
            <w:pPr>
              <w:jc w:val="center"/>
              <w:rPr>
                <w:rFonts w:ascii="Times New Roman" w:hAnsi="Times New Roman" w:cs="Times New Roman"/>
                <w:sz w:val="28"/>
                <w:szCs w:val="28"/>
              </w:rPr>
            </w:pPr>
            <w:r>
              <w:rPr>
                <w:rFonts w:ascii="Times New Roman" w:hAnsi="Times New Roman" w:cs="Times New Roman"/>
                <w:sz w:val="28"/>
                <w:szCs w:val="28"/>
              </w:rPr>
              <w:t>11</w:t>
            </w:r>
          </w:p>
        </w:tc>
        <w:tc>
          <w:tcPr>
            <w:tcW w:w="1560" w:type="dxa"/>
          </w:tcPr>
          <w:p w:rsidR="00CB2BDD" w:rsidRPr="00FD2DE3" w:rsidRDefault="00CB2BDD" w:rsidP="00CB2BDD">
            <w:pPr>
              <w:jc w:val="center"/>
              <w:rPr>
                <w:rFonts w:ascii="Times New Roman" w:hAnsi="Times New Roman" w:cs="Times New Roman"/>
                <w:sz w:val="28"/>
                <w:szCs w:val="28"/>
              </w:rPr>
            </w:pPr>
            <w:r>
              <w:rPr>
                <w:rFonts w:ascii="Times New Roman" w:hAnsi="Times New Roman" w:cs="Times New Roman"/>
                <w:sz w:val="28"/>
                <w:szCs w:val="28"/>
              </w:rPr>
              <w:t>12</w:t>
            </w:r>
          </w:p>
        </w:tc>
      </w:tr>
      <w:tr w:rsidR="00CB2BDD" w:rsidRPr="00FD2DE3" w:rsidTr="00C65CB2">
        <w:tc>
          <w:tcPr>
            <w:tcW w:w="553" w:type="dxa"/>
          </w:tcPr>
          <w:p w:rsidR="00CB2BDD" w:rsidRPr="00FD2DE3" w:rsidRDefault="00CB2BDD" w:rsidP="00CB2BDD">
            <w:pPr>
              <w:jc w:val="center"/>
              <w:rPr>
                <w:rFonts w:ascii="Times New Roman" w:hAnsi="Times New Roman" w:cs="Times New Roman"/>
                <w:sz w:val="28"/>
                <w:szCs w:val="28"/>
              </w:rPr>
            </w:pPr>
            <w:r>
              <w:rPr>
                <w:rFonts w:ascii="Times New Roman" w:hAnsi="Times New Roman" w:cs="Times New Roman"/>
                <w:sz w:val="28"/>
                <w:szCs w:val="28"/>
              </w:rPr>
              <w:t>1</w:t>
            </w:r>
          </w:p>
        </w:tc>
        <w:tc>
          <w:tcPr>
            <w:tcW w:w="2390" w:type="dxa"/>
          </w:tcPr>
          <w:p w:rsidR="00AC39E9" w:rsidRPr="00C65CB2" w:rsidRDefault="00AC39E9" w:rsidP="00CB2BDD">
            <w:pPr>
              <w:jc w:val="center"/>
              <w:rPr>
                <w:rFonts w:ascii="Times New Roman" w:hAnsi="Times New Roman" w:cs="Times New Roman"/>
                <w:sz w:val="24"/>
                <w:szCs w:val="24"/>
              </w:rPr>
            </w:pPr>
            <w:r w:rsidRPr="00C65CB2">
              <w:rPr>
                <w:rFonts w:ascii="Times New Roman" w:hAnsi="Times New Roman" w:cs="Times New Roman"/>
                <w:sz w:val="24"/>
                <w:szCs w:val="24"/>
                <w:lang w:val="en-US"/>
              </w:rPr>
              <w:t>CD</w:t>
            </w:r>
            <w:r w:rsidRPr="00C65CB2">
              <w:rPr>
                <w:rFonts w:ascii="Times New Roman" w:hAnsi="Times New Roman" w:cs="Times New Roman"/>
                <w:sz w:val="24"/>
                <w:szCs w:val="24"/>
              </w:rPr>
              <w:t>-</w:t>
            </w:r>
            <w:r w:rsidRPr="00C65CB2">
              <w:rPr>
                <w:rFonts w:ascii="Times New Roman" w:hAnsi="Times New Roman" w:cs="Times New Roman"/>
                <w:sz w:val="24"/>
                <w:szCs w:val="24"/>
                <w:lang w:val="en-US"/>
              </w:rPr>
              <w:t>R</w:t>
            </w:r>
            <w:r w:rsidRPr="00C65CB2">
              <w:rPr>
                <w:rFonts w:ascii="Times New Roman" w:hAnsi="Times New Roman" w:cs="Times New Roman"/>
                <w:sz w:val="24"/>
                <w:szCs w:val="24"/>
              </w:rPr>
              <w:t xml:space="preserve"> зав. </w:t>
            </w:r>
          </w:p>
          <w:p w:rsidR="00CB2BDD" w:rsidRPr="00C65CB2" w:rsidRDefault="00AC39E9" w:rsidP="00CB2BDD">
            <w:pPr>
              <w:jc w:val="center"/>
              <w:rPr>
                <w:rFonts w:ascii="Times New Roman" w:hAnsi="Times New Roman" w:cs="Times New Roman"/>
                <w:sz w:val="24"/>
                <w:szCs w:val="24"/>
              </w:rPr>
            </w:pPr>
            <w:r w:rsidRPr="00C65CB2">
              <w:rPr>
                <w:rFonts w:ascii="Times New Roman" w:hAnsi="Times New Roman" w:cs="Times New Roman"/>
                <w:sz w:val="24"/>
                <w:szCs w:val="24"/>
              </w:rPr>
              <w:t>№ 38652В2</w:t>
            </w:r>
          </w:p>
        </w:tc>
        <w:tc>
          <w:tcPr>
            <w:tcW w:w="1701" w:type="dxa"/>
          </w:tcPr>
          <w:p w:rsidR="00CB2BDD" w:rsidRPr="00AC39E9" w:rsidRDefault="00CB2BDD" w:rsidP="00CB2BDD">
            <w:pPr>
              <w:jc w:val="center"/>
              <w:rPr>
                <w:rFonts w:ascii="Times New Roman" w:hAnsi="Times New Roman" w:cs="Times New Roman"/>
                <w:sz w:val="24"/>
                <w:szCs w:val="24"/>
              </w:rPr>
            </w:pPr>
          </w:p>
        </w:tc>
        <w:tc>
          <w:tcPr>
            <w:tcW w:w="1167" w:type="dxa"/>
            <w:vAlign w:val="center"/>
          </w:tcPr>
          <w:p w:rsidR="00CB2BDD" w:rsidRPr="00AC39E9" w:rsidRDefault="00CB2BDD" w:rsidP="000E64BD">
            <w:pPr>
              <w:jc w:val="center"/>
              <w:rPr>
                <w:rFonts w:ascii="Times New Roman" w:hAnsi="Times New Roman" w:cs="Times New Roman"/>
                <w:i/>
                <w:sz w:val="24"/>
                <w:szCs w:val="24"/>
              </w:rPr>
            </w:pPr>
            <w:r w:rsidRPr="00AC39E9">
              <w:rPr>
                <w:rFonts w:ascii="Times New Roman" w:hAnsi="Times New Roman" w:cs="Times New Roman"/>
                <w:i/>
                <w:sz w:val="24"/>
                <w:szCs w:val="24"/>
              </w:rPr>
              <w:t>21.07.1</w:t>
            </w:r>
            <w:r w:rsidR="000E64BD" w:rsidRPr="00AC39E9">
              <w:rPr>
                <w:rFonts w:ascii="Times New Roman" w:hAnsi="Times New Roman" w:cs="Times New Roman"/>
                <w:i/>
                <w:sz w:val="24"/>
                <w:szCs w:val="24"/>
              </w:rPr>
              <w:t>6</w:t>
            </w:r>
          </w:p>
        </w:tc>
        <w:tc>
          <w:tcPr>
            <w:tcW w:w="1701" w:type="dxa"/>
            <w:vAlign w:val="center"/>
          </w:tcPr>
          <w:p w:rsidR="00CB2BDD" w:rsidRPr="00AC39E9" w:rsidRDefault="00CB2BDD" w:rsidP="00CB2BDD">
            <w:pPr>
              <w:jc w:val="center"/>
              <w:rPr>
                <w:rFonts w:ascii="Times New Roman" w:hAnsi="Times New Roman" w:cs="Times New Roman"/>
                <w:sz w:val="24"/>
                <w:szCs w:val="24"/>
              </w:rPr>
            </w:pPr>
            <w:r w:rsidRPr="00AC39E9">
              <w:rPr>
                <w:rFonts w:ascii="Times New Roman" w:hAnsi="Times New Roman" w:cs="Times New Roman"/>
                <w:sz w:val="24"/>
                <w:szCs w:val="24"/>
              </w:rPr>
              <w:t>-</w:t>
            </w:r>
          </w:p>
        </w:tc>
        <w:tc>
          <w:tcPr>
            <w:tcW w:w="851" w:type="dxa"/>
            <w:vAlign w:val="center"/>
          </w:tcPr>
          <w:p w:rsidR="00CB2BDD" w:rsidRPr="00AC39E9" w:rsidRDefault="00CB2BDD" w:rsidP="00CB2BDD">
            <w:pPr>
              <w:jc w:val="center"/>
              <w:rPr>
                <w:rFonts w:ascii="Times New Roman" w:hAnsi="Times New Roman" w:cs="Times New Roman"/>
                <w:sz w:val="24"/>
                <w:szCs w:val="24"/>
              </w:rPr>
            </w:pPr>
            <w:r w:rsidRPr="00AC39E9">
              <w:rPr>
                <w:rFonts w:ascii="Times New Roman" w:hAnsi="Times New Roman" w:cs="Times New Roman"/>
                <w:sz w:val="24"/>
                <w:szCs w:val="24"/>
              </w:rPr>
              <w:t>1</w:t>
            </w:r>
          </w:p>
        </w:tc>
        <w:tc>
          <w:tcPr>
            <w:tcW w:w="553" w:type="dxa"/>
            <w:vAlign w:val="center"/>
          </w:tcPr>
          <w:p w:rsidR="00CB2BDD" w:rsidRPr="00AC39E9" w:rsidRDefault="00CB2BDD" w:rsidP="00CB2BDD">
            <w:pPr>
              <w:jc w:val="center"/>
              <w:rPr>
                <w:rFonts w:ascii="Times New Roman" w:hAnsi="Times New Roman" w:cs="Times New Roman"/>
                <w:sz w:val="24"/>
                <w:szCs w:val="24"/>
              </w:rPr>
            </w:pPr>
            <w:r w:rsidRPr="00AC39E9">
              <w:rPr>
                <w:rFonts w:ascii="Times New Roman" w:hAnsi="Times New Roman" w:cs="Times New Roman"/>
                <w:sz w:val="24"/>
                <w:szCs w:val="24"/>
              </w:rPr>
              <w:t>1</w:t>
            </w:r>
          </w:p>
        </w:tc>
        <w:tc>
          <w:tcPr>
            <w:tcW w:w="1020" w:type="dxa"/>
            <w:vAlign w:val="center"/>
          </w:tcPr>
          <w:p w:rsidR="00CB2BDD" w:rsidRPr="00AC39E9" w:rsidRDefault="00CB2BDD" w:rsidP="00CB2BDD">
            <w:pPr>
              <w:jc w:val="center"/>
              <w:rPr>
                <w:rFonts w:ascii="Times New Roman" w:hAnsi="Times New Roman" w:cs="Times New Roman"/>
                <w:sz w:val="24"/>
                <w:szCs w:val="24"/>
              </w:rPr>
            </w:pPr>
            <w:r w:rsidRPr="00AC39E9">
              <w:rPr>
                <w:rFonts w:ascii="Times New Roman" w:hAnsi="Times New Roman" w:cs="Times New Roman"/>
                <w:sz w:val="24"/>
                <w:szCs w:val="24"/>
              </w:rPr>
              <w:t>1</w:t>
            </w:r>
          </w:p>
        </w:tc>
        <w:tc>
          <w:tcPr>
            <w:tcW w:w="1525" w:type="dxa"/>
          </w:tcPr>
          <w:p w:rsidR="00CB2BDD" w:rsidRPr="00AC39E9" w:rsidRDefault="00CB2BDD" w:rsidP="00CB2BDD">
            <w:pPr>
              <w:jc w:val="center"/>
              <w:rPr>
                <w:rFonts w:ascii="Times New Roman" w:hAnsi="Times New Roman" w:cs="Times New Roman"/>
                <w:i/>
                <w:sz w:val="24"/>
                <w:szCs w:val="24"/>
              </w:rPr>
            </w:pPr>
            <w:r w:rsidRPr="00AC39E9">
              <w:rPr>
                <w:rFonts w:ascii="Times New Roman" w:hAnsi="Times New Roman" w:cs="Times New Roman"/>
                <w:i/>
                <w:sz w:val="24"/>
                <w:szCs w:val="24"/>
              </w:rPr>
              <w:t>Иванов</w:t>
            </w:r>
          </w:p>
          <w:p w:rsidR="00CB2BDD" w:rsidRPr="00C65CB2" w:rsidRDefault="00CB2BDD" w:rsidP="00C65CB2">
            <w:pPr>
              <w:jc w:val="center"/>
              <w:rPr>
                <w:rFonts w:ascii="Times New Roman" w:hAnsi="Times New Roman" w:cs="Times New Roman"/>
                <w:sz w:val="24"/>
                <w:szCs w:val="24"/>
                <w:lang w:val="en-US"/>
              </w:rPr>
            </w:pPr>
            <w:r w:rsidRPr="00AC39E9">
              <w:rPr>
                <w:rFonts w:ascii="Times New Roman" w:hAnsi="Times New Roman" w:cs="Times New Roman"/>
                <w:sz w:val="24"/>
                <w:szCs w:val="24"/>
              </w:rPr>
              <w:t>26.08.1</w:t>
            </w:r>
            <w:r w:rsidR="00C65CB2">
              <w:rPr>
                <w:rFonts w:ascii="Times New Roman" w:hAnsi="Times New Roman" w:cs="Times New Roman"/>
                <w:sz w:val="24"/>
                <w:szCs w:val="24"/>
                <w:lang w:val="en-US"/>
              </w:rPr>
              <w:t>6</w:t>
            </w:r>
          </w:p>
        </w:tc>
        <w:tc>
          <w:tcPr>
            <w:tcW w:w="2161" w:type="dxa"/>
          </w:tcPr>
          <w:p w:rsidR="00CB2BDD" w:rsidRPr="00AC39E9" w:rsidRDefault="00CB2BDD" w:rsidP="00CB2BDD">
            <w:pPr>
              <w:jc w:val="center"/>
              <w:rPr>
                <w:rFonts w:ascii="Times New Roman" w:hAnsi="Times New Roman" w:cs="Times New Roman"/>
                <w:i/>
                <w:sz w:val="24"/>
                <w:szCs w:val="24"/>
              </w:rPr>
            </w:pPr>
            <w:r w:rsidRPr="00AC39E9">
              <w:rPr>
                <w:rFonts w:ascii="Times New Roman" w:hAnsi="Times New Roman" w:cs="Times New Roman"/>
                <w:i/>
                <w:sz w:val="24"/>
                <w:szCs w:val="24"/>
              </w:rPr>
              <w:t>Петров</w:t>
            </w:r>
          </w:p>
          <w:p w:rsidR="00CB2BDD" w:rsidRPr="00C65CB2" w:rsidRDefault="00C65CB2" w:rsidP="00CB2BDD">
            <w:pPr>
              <w:jc w:val="center"/>
              <w:rPr>
                <w:rFonts w:ascii="Times New Roman" w:hAnsi="Times New Roman" w:cs="Times New Roman"/>
                <w:sz w:val="24"/>
                <w:szCs w:val="24"/>
                <w:lang w:val="en-US"/>
              </w:rPr>
            </w:pPr>
            <w:r>
              <w:rPr>
                <w:rFonts w:ascii="Times New Roman" w:hAnsi="Times New Roman" w:cs="Times New Roman"/>
                <w:sz w:val="24"/>
                <w:szCs w:val="24"/>
              </w:rPr>
              <w:t>26.08.1</w:t>
            </w:r>
            <w:r>
              <w:rPr>
                <w:rFonts w:ascii="Times New Roman" w:hAnsi="Times New Roman" w:cs="Times New Roman"/>
                <w:sz w:val="24"/>
                <w:szCs w:val="24"/>
                <w:lang w:val="en-US"/>
              </w:rPr>
              <w:t>6</w:t>
            </w:r>
          </w:p>
        </w:tc>
        <w:tc>
          <w:tcPr>
            <w:tcW w:w="1560" w:type="dxa"/>
          </w:tcPr>
          <w:p w:rsidR="00CB2BDD" w:rsidRPr="00AC39E9" w:rsidRDefault="00CB2BDD" w:rsidP="00CB2BDD">
            <w:pPr>
              <w:jc w:val="center"/>
              <w:rPr>
                <w:rFonts w:ascii="Times New Roman" w:hAnsi="Times New Roman" w:cs="Times New Roman"/>
                <w:i/>
                <w:sz w:val="24"/>
                <w:szCs w:val="24"/>
              </w:rPr>
            </w:pPr>
            <w:r w:rsidRPr="00AC39E9">
              <w:rPr>
                <w:rFonts w:ascii="Times New Roman" w:hAnsi="Times New Roman" w:cs="Times New Roman"/>
                <w:i/>
                <w:sz w:val="24"/>
                <w:szCs w:val="24"/>
              </w:rPr>
              <w:t>Сидоров</w:t>
            </w:r>
          </w:p>
          <w:p w:rsidR="00CB2BDD" w:rsidRPr="00C65CB2" w:rsidRDefault="00C65CB2" w:rsidP="00CB2BDD">
            <w:pPr>
              <w:jc w:val="center"/>
              <w:rPr>
                <w:rFonts w:ascii="Times New Roman" w:hAnsi="Times New Roman" w:cs="Times New Roman"/>
                <w:sz w:val="24"/>
                <w:szCs w:val="24"/>
                <w:lang w:val="en-US"/>
              </w:rPr>
            </w:pPr>
            <w:r>
              <w:rPr>
                <w:rFonts w:ascii="Times New Roman" w:hAnsi="Times New Roman" w:cs="Times New Roman"/>
                <w:sz w:val="24"/>
                <w:szCs w:val="24"/>
              </w:rPr>
              <w:t>26.08.1</w:t>
            </w:r>
            <w:r>
              <w:rPr>
                <w:rFonts w:ascii="Times New Roman" w:hAnsi="Times New Roman" w:cs="Times New Roman"/>
                <w:sz w:val="24"/>
                <w:szCs w:val="24"/>
                <w:lang w:val="en-US"/>
              </w:rPr>
              <w:t>6</w:t>
            </w:r>
          </w:p>
        </w:tc>
      </w:tr>
      <w:tr w:rsidR="00CB2BDD" w:rsidRPr="00FD2DE3" w:rsidTr="00C65CB2">
        <w:tc>
          <w:tcPr>
            <w:tcW w:w="553" w:type="dxa"/>
          </w:tcPr>
          <w:p w:rsidR="00CB2BDD" w:rsidRPr="00FD2DE3" w:rsidRDefault="00CB2BDD" w:rsidP="00CB2BDD">
            <w:pPr>
              <w:jc w:val="center"/>
              <w:rPr>
                <w:rFonts w:ascii="Times New Roman" w:hAnsi="Times New Roman" w:cs="Times New Roman"/>
                <w:sz w:val="28"/>
                <w:szCs w:val="28"/>
              </w:rPr>
            </w:pPr>
            <w:r>
              <w:rPr>
                <w:rFonts w:ascii="Times New Roman" w:hAnsi="Times New Roman" w:cs="Times New Roman"/>
                <w:sz w:val="28"/>
                <w:szCs w:val="28"/>
              </w:rPr>
              <w:t>2</w:t>
            </w:r>
          </w:p>
        </w:tc>
        <w:tc>
          <w:tcPr>
            <w:tcW w:w="2390" w:type="dxa"/>
          </w:tcPr>
          <w:p w:rsidR="00CB2BDD" w:rsidRPr="00C65CB2" w:rsidRDefault="00C65CB2" w:rsidP="00C65CB2">
            <w:pPr>
              <w:jc w:val="center"/>
              <w:rPr>
                <w:rFonts w:ascii="Times New Roman" w:hAnsi="Times New Roman" w:cs="Times New Roman"/>
                <w:sz w:val="24"/>
                <w:szCs w:val="24"/>
                <w:lang w:val="en-US"/>
              </w:rPr>
            </w:pPr>
            <w:r w:rsidRPr="00C65CB2">
              <w:rPr>
                <w:rFonts w:ascii="Times New Roman" w:hAnsi="Times New Roman" w:cs="Times New Roman"/>
                <w:sz w:val="24"/>
                <w:szCs w:val="24"/>
                <w:lang w:val="en-US"/>
              </w:rPr>
              <w:t xml:space="preserve">USB – Flash «Transcend» 16 </w:t>
            </w:r>
            <w:r>
              <w:rPr>
                <w:rFonts w:ascii="Times New Roman" w:hAnsi="Times New Roman" w:cs="Times New Roman"/>
                <w:sz w:val="24"/>
                <w:szCs w:val="24"/>
                <w:lang w:val="en-US"/>
              </w:rPr>
              <w:t>Gb</w:t>
            </w:r>
            <w:r w:rsidRPr="00C65CB2">
              <w:rPr>
                <w:rFonts w:ascii="Times New Roman" w:hAnsi="Times New Roman" w:cs="Times New Roman"/>
                <w:sz w:val="24"/>
                <w:szCs w:val="24"/>
                <w:lang w:val="en-US"/>
              </w:rPr>
              <w:t xml:space="preserve"> </w:t>
            </w:r>
            <w:r w:rsidRPr="00C65CB2">
              <w:rPr>
                <w:rFonts w:ascii="Times New Roman" w:hAnsi="Times New Roman" w:cs="Times New Roman"/>
                <w:sz w:val="24"/>
                <w:szCs w:val="24"/>
              </w:rPr>
              <w:t>зав</w:t>
            </w:r>
            <w:r w:rsidRPr="00C65CB2">
              <w:rPr>
                <w:rFonts w:ascii="Times New Roman" w:hAnsi="Times New Roman" w:cs="Times New Roman"/>
                <w:sz w:val="24"/>
                <w:szCs w:val="24"/>
                <w:lang w:val="en-US"/>
              </w:rPr>
              <w:t xml:space="preserve">. </w:t>
            </w:r>
            <w:r w:rsidRPr="00C65CB2">
              <w:rPr>
                <w:rFonts w:ascii="Times New Roman" w:hAnsi="Times New Roman" w:cs="Times New Roman"/>
                <w:sz w:val="24"/>
                <w:szCs w:val="24"/>
              </w:rPr>
              <w:t xml:space="preserve">№ </w:t>
            </w:r>
            <w:r>
              <w:rPr>
                <w:rFonts w:ascii="Times New Roman" w:hAnsi="Times New Roman" w:cs="Times New Roman"/>
                <w:sz w:val="24"/>
                <w:szCs w:val="24"/>
                <w:lang w:val="en-US"/>
              </w:rPr>
              <w:t>05RV</w:t>
            </w:r>
            <w:r w:rsidRPr="00C65CB2">
              <w:rPr>
                <w:rFonts w:ascii="Times New Roman" w:hAnsi="Times New Roman" w:cs="Times New Roman"/>
                <w:sz w:val="24"/>
                <w:szCs w:val="24"/>
              </w:rPr>
              <w:t>2В2</w:t>
            </w:r>
          </w:p>
        </w:tc>
        <w:tc>
          <w:tcPr>
            <w:tcW w:w="1701" w:type="dxa"/>
          </w:tcPr>
          <w:p w:rsidR="00CB2BDD" w:rsidRPr="00AC39E9" w:rsidRDefault="00CB2BDD" w:rsidP="00CB2BDD">
            <w:pPr>
              <w:jc w:val="center"/>
              <w:rPr>
                <w:rFonts w:ascii="Times New Roman" w:hAnsi="Times New Roman" w:cs="Times New Roman"/>
                <w:sz w:val="24"/>
                <w:szCs w:val="24"/>
              </w:rPr>
            </w:pPr>
          </w:p>
        </w:tc>
        <w:tc>
          <w:tcPr>
            <w:tcW w:w="1167" w:type="dxa"/>
            <w:vAlign w:val="center"/>
          </w:tcPr>
          <w:p w:rsidR="00CB2BDD" w:rsidRPr="00AC39E9" w:rsidRDefault="00CB2BDD" w:rsidP="000E64BD">
            <w:pPr>
              <w:jc w:val="center"/>
              <w:rPr>
                <w:rFonts w:ascii="Times New Roman" w:hAnsi="Times New Roman" w:cs="Times New Roman"/>
                <w:i/>
                <w:sz w:val="24"/>
                <w:szCs w:val="24"/>
              </w:rPr>
            </w:pPr>
            <w:r w:rsidRPr="00AC39E9">
              <w:rPr>
                <w:rFonts w:ascii="Times New Roman" w:hAnsi="Times New Roman" w:cs="Times New Roman"/>
                <w:i/>
                <w:sz w:val="24"/>
                <w:szCs w:val="24"/>
              </w:rPr>
              <w:t>22.07.1</w:t>
            </w:r>
            <w:r w:rsidR="000E64BD" w:rsidRPr="00AC39E9">
              <w:rPr>
                <w:rFonts w:ascii="Times New Roman" w:hAnsi="Times New Roman" w:cs="Times New Roman"/>
                <w:i/>
                <w:sz w:val="24"/>
                <w:szCs w:val="24"/>
              </w:rPr>
              <w:t>6</w:t>
            </w:r>
          </w:p>
        </w:tc>
        <w:tc>
          <w:tcPr>
            <w:tcW w:w="1701" w:type="dxa"/>
            <w:vAlign w:val="center"/>
          </w:tcPr>
          <w:p w:rsidR="00CB2BDD" w:rsidRPr="00AC39E9" w:rsidRDefault="00CB2BDD" w:rsidP="00CB2BDD">
            <w:pPr>
              <w:jc w:val="center"/>
              <w:rPr>
                <w:rFonts w:ascii="Times New Roman" w:hAnsi="Times New Roman" w:cs="Times New Roman"/>
                <w:sz w:val="24"/>
                <w:szCs w:val="24"/>
              </w:rPr>
            </w:pPr>
            <w:r w:rsidRPr="00AC39E9">
              <w:rPr>
                <w:rFonts w:ascii="Times New Roman" w:hAnsi="Times New Roman" w:cs="Times New Roman"/>
                <w:sz w:val="24"/>
                <w:szCs w:val="24"/>
              </w:rPr>
              <w:t>-</w:t>
            </w:r>
          </w:p>
        </w:tc>
        <w:tc>
          <w:tcPr>
            <w:tcW w:w="851" w:type="dxa"/>
            <w:vAlign w:val="center"/>
          </w:tcPr>
          <w:p w:rsidR="00CB2BDD" w:rsidRPr="00AC39E9" w:rsidRDefault="00CB2BDD" w:rsidP="00CB2BDD">
            <w:pPr>
              <w:jc w:val="center"/>
              <w:rPr>
                <w:rFonts w:ascii="Times New Roman" w:hAnsi="Times New Roman" w:cs="Times New Roman"/>
                <w:sz w:val="24"/>
                <w:szCs w:val="24"/>
              </w:rPr>
            </w:pPr>
            <w:r w:rsidRPr="00AC39E9">
              <w:rPr>
                <w:rFonts w:ascii="Times New Roman" w:hAnsi="Times New Roman" w:cs="Times New Roman"/>
                <w:sz w:val="24"/>
                <w:szCs w:val="24"/>
              </w:rPr>
              <w:t>1</w:t>
            </w:r>
          </w:p>
        </w:tc>
        <w:tc>
          <w:tcPr>
            <w:tcW w:w="553" w:type="dxa"/>
            <w:vAlign w:val="center"/>
          </w:tcPr>
          <w:p w:rsidR="00CB2BDD" w:rsidRPr="00AC39E9" w:rsidRDefault="00CB2BDD" w:rsidP="00CB2BDD">
            <w:pPr>
              <w:jc w:val="center"/>
              <w:rPr>
                <w:rFonts w:ascii="Times New Roman" w:hAnsi="Times New Roman" w:cs="Times New Roman"/>
                <w:sz w:val="24"/>
                <w:szCs w:val="24"/>
              </w:rPr>
            </w:pPr>
            <w:r w:rsidRPr="00AC39E9">
              <w:rPr>
                <w:rFonts w:ascii="Times New Roman" w:hAnsi="Times New Roman" w:cs="Times New Roman"/>
                <w:sz w:val="24"/>
                <w:szCs w:val="24"/>
              </w:rPr>
              <w:t>1</w:t>
            </w:r>
          </w:p>
        </w:tc>
        <w:tc>
          <w:tcPr>
            <w:tcW w:w="1020" w:type="dxa"/>
            <w:vAlign w:val="center"/>
          </w:tcPr>
          <w:p w:rsidR="00CB2BDD" w:rsidRPr="00AC39E9" w:rsidRDefault="00CB2BDD" w:rsidP="00CB2BDD">
            <w:pPr>
              <w:jc w:val="center"/>
              <w:rPr>
                <w:rFonts w:ascii="Times New Roman" w:hAnsi="Times New Roman" w:cs="Times New Roman"/>
                <w:sz w:val="24"/>
                <w:szCs w:val="24"/>
              </w:rPr>
            </w:pPr>
            <w:r w:rsidRPr="00AC39E9">
              <w:rPr>
                <w:rFonts w:ascii="Times New Roman" w:hAnsi="Times New Roman" w:cs="Times New Roman"/>
                <w:sz w:val="24"/>
                <w:szCs w:val="24"/>
              </w:rPr>
              <w:t>1</w:t>
            </w:r>
          </w:p>
        </w:tc>
        <w:tc>
          <w:tcPr>
            <w:tcW w:w="1525" w:type="dxa"/>
          </w:tcPr>
          <w:p w:rsidR="00CB2BDD" w:rsidRPr="00AC39E9" w:rsidRDefault="00CB2BDD" w:rsidP="00CB2BDD">
            <w:pPr>
              <w:jc w:val="center"/>
              <w:rPr>
                <w:rFonts w:ascii="Times New Roman" w:hAnsi="Times New Roman" w:cs="Times New Roman"/>
                <w:i/>
                <w:sz w:val="24"/>
                <w:szCs w:val="24"/>
              </w:rPr>
            </w:pPr>
            <w:r w:rsidRPr="00AC39E9">
              <w:rPr>
                <w:rFonts w:ascii="Times New Roman" w:hAnsi="Times New Roman" w:cs="Times New Roman"/>
                <w:i/>
                <w:sz w:val="24"/>
                <w:szCs w:val="24"/>
              </w:rPr>
              <w:t>Иванов</w:t>
            </w:r>
          </w:p>
          <w:p w:rsidR="00CB2BDD" w:rsidRPr="00C65CB2" w:rsidRDefault="00C65CB2" w:rsidP="00CB2BDD">
            <w:pPr>
              <w:jc w:val="center"/>
              <w:rPr>
                <w:rFonts w:ascii="Times New Roman" w:hAnsi="Times New Roman" w:cs="Times New Roman"/>
                <w:sz w:val="24"/>
                <w:szCs w:val="24"/>
                <w:lang w:val="en-US"/>
              </w:rPr>
            </w:pPr>
            <w:r>
              <w:rPr>
                <w:rFonts w:ascii="Times New Roman" w:hAnsi="Times New Roman" w:cs="Times New Roman"/>
                <w:sz w:val="24"/>
                <w:szCs w:val="24"/>
              </w:rPr>
              <w:t>26.08.1</w:t>
            </w:r>
            <w:r>
              <w:rPr>
                <w:rFonts w:ascii="Times New Roman" w:hAnsi="Times New Roman" w:cs="Times New Roman"/>
                <w:sz w:val="24"/>
                <w:szCs w:val="24"/>
                <w:lang w:val="en-US"/>
              </w:rPr>
              <w:t>6</w:t>
            </w:r>
          </w:p>
        </w:tc>
        <w:tc>
          <w:tcPr>
            <w:tcW w:w="2161" w:type="dxa"/>
          </w:tcPr>
          <w:p w:rsidR="00CB2BDD" w:rsidRPr="00AC39E9" w:rsidRDefault="00CB2BDD" w:rsidP="00CB2BDD">
            <w:pPr>
              <w:jc w:val="center"/>
              <w:rPr>
                <w:rFonts w:ascii="Times New Roman" w:hAnsi="Times New Roman" w:cs="Times New Roman"/>
                <w:i/>
                <w:sz w:val="24"/>
                <w:szCs w:val="24"/>
              </w:rPr>
            </w:pPr>
            <w:r w:rsidRPr="00AC39E9">
              <w:rPr>
                <w:rFonts w:ascii="Times New Roman" w:hAnsi="Times New Roman" w:cs="Times New Roman"/>
                <w:i/>
                <w:sz w:val="24"/>
                <w:szCs w:val="24"/>
              </w:rPr>
              <w:t>Петров</w:t>
            </w:r>
          </w:p>
          <w:p w:rsidR="00CB2BDD" w:rsidRPr="00C65CB2" w:rsidRDefault="00C65CB2" w:rsidP="00CB2BDD">
            <w:pPr>
              <w:jc w:val="center"/>
              <w:rPr>
                <w:rFonts w:ascii="Times New Roman" w:hAnsi="Times New Roman" w:cs="Times New Roman"/>
                <w:sz w:val="24"/>
                <w:szCs w:val="24"/>
                <w:lang w:val="en-US"/>
              </w:rPr>
            </w:pPr>
            <w:r>
              <w:rPr>
                <w:rFonts w:ascii="Times New Roman" w:hAnsi="Times New Roman" w:cs="Times New Roman"/>
                <w:sz w:val="24"/>
                <w:szCs w:val="24"/>
              </w:rPr>
              <w:t>26.08.1</w:t>
            </w:r>
            <w:r>
              <w:rPr>
                <w:rFonts w:ascii="Times New Roman" w:hAnsi="Times New Roman" w:cs="Times New Roman"/>
                <w:sz w:val="24"/>
                <w:szCs w:val="24"/>
                <w:lang w:val="en-US"/>
              </w:rPr>
              <w:t>6</w:t>
            </w:r>
          </w:p>
        </w:tc>
        <w:tc>
          <w:tcPr>
            <w:tcW w:w="1560" w:type="dxa"/>
          </w:tcPr>
          <w:p w:rsidR="00CB2BDD" w:rsidRPr="00AC39E9" w:rsidRDefault="00CB2BDD" w:rsidP="00CB2BDD">
            <w:pPr>
              <w:jc w:val="center"/>
              <w:rPr>
                <w:rFonts w:ascii="Times New Roman" w:hAnsi="Times New Roman" w:cs="Times New Roman"/>
                <w:sz w:val="24"/>
                <w:szCs w:val="24"/>
              </w:rPr>
            </w:pPr>
          </w:p>
        </w:tc>
      </w:tr>
      <w:tr w:rsidR="00CB2BDD" w:rsidRPr="00FD2DE3" w:rsidTr="00C65CB2">
        <w:tc>
          <w:tcPr>
            <w:tcW w:w="553" w:type="dxa"/>
          </w:tcPr>
          <w:p w:rsidR="00CB2BDD" w:rsidRPr="00FD2DE3" w:rsidRDefault="00CB2BDD" w:rsidP="00CB2BDD">
            <w:pPr>
              <w:jc w:val="center"/>
              <w:rPr>
                <w:rFonts w:ascii="Times New Roman" w:hAnsi="Times New Roman" w:cs="Times New Roman"/>
                <w:sz w:val="28"/>
                <w:szCs w:val="28"/>
              </w:rPr>
            </w:pPr>
          </w:p>
        </w:tc>
        <w:tc>
          <w:tcPr>
            <w:tcW w:w="2390" w:type="dxa"/>
          </w:tcPr>
          <w:p w:rsidR="00CB2BDD" w:rsidRPr="00C65CB2" w:rsidRDefault="00CB2BDD" w:rsidP="00CB2BDD">
            <w:pPr>
              <w:jc w:val="center"/>
              <w:rPr>
                <w:rFonts w:ascii="Times New Roman" w:hAnsi="Times New Roman" w:cs="Times New Roman"/>
                <w:sz w:val="24"/>
                <w:szCs w:val="24"/>
              </w:rPr>
            </w:pPr>
          </w:p>
        </w:tc>
        <w:tc>
          <w:tcPr>
            <w:tcW w:w="1701" w:type="dxa"/>
          </w:tcPr>
          <w:p w:rsidR="00CB2BDD" w:rsidRPr="00FD2DE3" w:rsidRDefault="00CB2BDD" w:rsidP="00CB2BDD">
            <w:pPr>
              <w:jc w:val="center"/>
              <w:rPr>
                <w:rFonts w:ascii="Times New Roman" w:hAnsi="Times New Roman" w:cs="Times New Roman"/>
                <w:sz w:val="28"/>
                <w:szCs w:val="28"/>
              </w:rPr>
            </w:pPr>
          </w:p>
        </w:tc>
        <w:tc>
          <w:tcPr>
            <w:tcW w:w="1167" w:type="dxa"/>
          </w:tcPr>
          <w:p w:rsidR="00CB2BDD" w:rsidRPr="00FD2DE3" w:rsidRDefault="00CB2BDD" w:rsidP="00CB2BDD">
            <w:pPr>
              <w:jc w:val="center"/>
              <w:rPr>
                <w:rFonts w:ascii="Times New Roman" w:hAnsi="Times New Roman" w:cs="Times New Roman"/>
                <w:sz w:val="28"/>
                <w:szCs w:val="28"/>
              </w:rPr>
            </w:pPr>
          </w:p>
        </w:tc>
        <w:tc>
          <w:tcPr>
            <w:tcW w:w="1701" w:type="dxa"/>
          </w:tcPr>
          <w:p w:rsidR="00CB2BDD" w:rsidRPr="00FD2DE3" w:rsidRDefault="00CB2BDD" w:rsidP="00CB2BDD">
            <w:pPr>
              <w:jc w:val="center"/>
              <w:rPr>
                <w:rFonts w:ascii="Times New Roman" w:hAnsi="Times New Roman" w:cs="Times New Roman"/>
                <w:sz w:val="28"/>
                <w:szCs w:val="28"/>
              </w:rPr>
            </w:pPr>
          </w:p>
        </w:tc>
        <w:tc>
          <w:tcPr>
            <w:tcW w:w="851" w:type="dxa"/>
          </w:tcPr>
          <w:p w:rsidR="00CB2BDD" w:rsidRPr="00FD2DE3" w:rsidRDefault="00CB2BDD" w:rsidP="00CB2BDD">
            <w:pPr>
              <w:jc w:val="center"/>
              <w:rPr>
                <w:rFonts w:ascii="Times New Roman" w:hAnsi="Times New Roman" w:cs="Times New Roman"/>
                <w:sz w:val="28"/>
                <w:szCs w:val="28"/>
              </w:rPr>
            </w:pPr>
          </w:p>
        </w:tc>
        <w:tc>
          <w:tcPr>
            <w:tcW w:w="553" w:type="dxa"/>
          </w:tcPr>
          <w:p w:rsidR="00CB2BDD" w:rsidRPr="00FD2DE3" w:rsidRDefault="00CB2BDD" w:rsidP="00CB2BDD">
            <w:pPr>
              <w:jc w:val="center"/>
              <w:rPr>
                <w:rFonts w:ascii="Times New Roman" w:hAnsi="Times New Roman" w:cs="Times New Roman"/>
                <w:sz w:val="28"/>
                <w:szCs w:val="28"/>
              </w:rPr>
            </w:pPr>
          </w:p>
        </w:tc>
        <w:tc>
          <w:tcPr>
            <w:tcW w:w="1020" w:type="dxa"/>
          </w:tcPr>
          <w:p w:rsidR="00CB2BDD" w:rsidRPr="00FD2DE3" w:rsidRDefault="00CB2BDD" w:rsidP="00CB2BDD">
            <w:pPr>
              <w:jc w:val="center"/>
              <w:rPr>
                <w:rFonts w:ascii="Times New Roman" w:hAnsi="Times New Roman" w:cs="Times New Roman"/>
                <w:sz w:val="28"/>
                <w:szCs w:val="28"/>
              </w:rPr>
            </w:pPr>
          </w:p>
        </w:tc>
        <w:tc>
          <w:tcPr>
            <w:tcW w:w="1525" w:type="dxa"/>
          </w:tcPr>
          <w:p w:rsidR="00CB2BDD" w:rsidRPr="00FD2DE3" w:rsidRDefault="00CB2BDD" w:rsidP="00CB2BDD">
            <w:pPr>
              <w:jc w:val="center"/>
              <w:rPr>
                <w:rFonts w:ascii="Times New Roman" w:hAnsi="Times New Roman" w:cs="Times New Roman"/>
                <w:sz w:val="28"/>
                <w:szCs w:val="28"/>
              </w:rPr>
            </w:pPr>
          </w:p>
        </w:tc>
        <w:tc>
          <w:tcPr>
            <w:tcW w:w="2161" w:type="dxa"/>
          </w:tcPr>
          <w:p w:rsidR="00CB2BDD" w:rsidRPr="00FD2DE3" w:rsidRDefault="00CB2BDD" w:rsidP="00CB2BDD">
            <w:pPr>
              <w:jc w:val="center"/>
              <w:rPr>
                <w:rFonts w:ascii="Times New Roman" w:hAnsi="Times New Roman" w:cs="Times New Roman"/>
                <w:sz w:val="28"/>
                <w:szCs w:val="28"/>
              </w:rPr>
            </w:pPr>
          </w:p>
        </w:tc>
        <w:tc>
          <w:tcPr>
            <w:tcW w:w="1560" w:type="dxa"/>
          </w:tcPr>
          <w:p w:rsidR="00CB2BDD" w:rsidRPr="00FD2DE3" w:rsidRDefault="00CB2BDD" w:rsidP="00CB2BDD">
            <w:pPr>
              <w:jc w:val="center"/>
              <w:rPr>
                <w:rFonts w:ascii="Times New Roman" w:hAnsi="Times New Roman" w:cs="Times New Roman"/>
                <w:sz w:val="28"/>
                <w:szCs w:val="28"/>
              </w:rPr>
            </w:pPr>
          </w:p>
        </w:tc>
      </w:tr>
    </w:tbl>
    <w:p w:rsidR="00CB2BDD" w:rsidRDefault="00CB2BDD" w:rsidP="00CB2BDD">
      <w:pPr>
        <w:spacing w:after="0" w:line="240" w:lineRule="auto"/>
        <w:ind w:left="709"/>
        <w:jc w:val="both"/>
        <w:rPr>
          <w:rFonts w:ascii="Times New Roman" w:hAnsi="Times New Roman" w:cs="Times New Roman"/>
          <w:b/>
          <w:sz w:val="24"/>
          <w:szCs w:val="24"/>
        </w:rPr>
      </w:pPr>
    </w:p>
    <w:p w:rsidR="00CB2BDD" w:rsidRDefault="00CB2BDD" w:rsidP="00CB2BDD">
      <w:pPr>
        <w:spacing w:after="0" w:line="240" w:lineRule="auto"/>
        <w:ind w:left="709"/>
        <w:jc w:val="both"/>
        <w:rPr>
          <w:rFonts w:ascii="Times New Roman" w:hAnsi="Times New Roman" w:cs="Times New Roman"/>
          <w:b/>
          <w:sz w:val="24"/>
          <w:szCs w:val="24"/>
        </w:rPr>
      </w:pPr>
      <w:r w:rsidRPr="00CB2BDD">
        <w:rPr>
          <w:rFonts w:ascii="Times New Roman" w:hAnsi="Times New Roman" w:cs="Times New Roman"/>
          <w:b/>
          <w:sz w:val="24"/>
          <w:szCs w:val="24"/>
        </w:rPr>
        <w:t xml:space="preserve">Примечание: </w:t>
      </w:r>
    </w:p>
    <w:p w:rsidR="00CB2BDD" w:rsidRDefault="00CB2BDD" w:rsidP="00CB2BDD">
      <w:pPr>
        <w:pStyle w:val="a3"/>
        <w:numPr>
          <w:ilvl w:val="0"/>
          <w:numId w:val="18"/>
        </w:numPr>
        <w:spacing w:after="0" w:line="240" w:lineRule="auto"/>
        <w:ind w:left="0" w:firstLine="709"/>
        <w:jc w:val="both"/>
        <w:rPr>
          <w:rFonts w:ascii="Times New Roman" w:hAnsi="Times New Roman" w:cs="Times New Roman"/>
          <w:sz w:val="24"/>
          <w:szCs w:val="24"/>
        </w:rPr>
      </w:pPr>
      <w:r w:rsidRPr="00CB2BDD">
        <w:rPr>
          <w:rFonts w:ascii="Times New Roman" w:hAnsi="Times New Roman" w:cs="Times New Roman"/>
          <w:sz w:val="24"/>
          <w:szCs w:val="24"/>
        </w:rPr>
        <w:t>Каждый экземпляр машинного носителя информации одного учетного номера должен записываться отдельной строкой.</w:t>
      </w:r>
    </w:p>
    <w:p w:rsidR="00CB2BDD" w:rsidRPr="00CB2BDD" w:rsidRDefault="00CB2BDD" w:rsidP="00CB2BDD">
      <w:pPr>
        <w:pStyle w:val="a3"/>
        <w:numPr>
          <w:ilvl w:val="0"/>
          <w:numId w:val="18"/>
        </w:numPr>
        <w:spacing w:after="0" w:line="240" w:lineRule="auto"/>
        <w:ind w:left="0" w:firstLine="709"/>
        <w:jc w:val="both"/>
        <w:rPr>
          <w:rFonts w:ascii="Times New Roman" w:hAnsi="Times New Roman" w:cs="Times New Roman"/>
          <w:sz w:val="24"/>
          <w:szCs w:val="24"/>
        </w:rPr>
      </w:pPr>
      <w:r w:rsidRPr="00CB2BDD">
        <w:rPr>
          <w:rFonts w:ascii="Times New Roman" w:hAnsi="Times New Roman" w:cs="Times New Roman"/>
          <w:sz w:val="24"/>
          <w:szCs w:val="24"/>
        </w:rPr>
        <w:t>Регистрационный номер наносится на корпус (не рабочую поверхность) МНИ с использованием маркеров или механическим способом. Место маркировки должно обеспечить возможность его визуального обзора, а способ маркировки – ее сохранность с момента нанесения до окончания срока использования МНИ.</w:t>
      </w:r>
    </w:p>
    <w:p w:rsidR="00CB2BDD" w:rsidRDefault="00CB2BDD" w:rsidP="00CB2BDD">
      <w:pPr>
        <w:spacing w:after="0" w:line="240" w:lineRule="auto"/>
        <w:jc w:val="both"/>
        <w:rPr>
          <w:rFonts w:ascii="Times New Roman" w:hAnsi="Times New Roman" w:cs="Times New Roman"/>
          <w:sz w:val="28"/>
          <w:szCs w:val="28"/>
        </w:rPr>
      </w:pPr>
    </w:p>
    <w:p w:rsidR="00CE2007" w:rsidRDefault="00CE2007" w:rsidP="00CB2BDD">
      <w:pPr>
        <w:spacing w:after="0" w:line="240" w:lineRule="auto"/>
        <w:jc w:val="center"/>
        <w:rPr>
          <w:rFonts w:ascii="Times New Roman" w:hAnsi="Times New Roman" w:cs="Times New Roman"/>
          <w:sz w:val="24"/>
          <w:szCs w:val="24"/>
        </w:rPr>
        <w:sectPr w:rsidR="00CE2007" w:rsidSect="00CB2BDD">
          <w:pgSz w:w="16838" w:h="11906" w:orient="landscape"/>
          <w:pgMar w:top="1701" w:right="1134" w:bottom="850" w:left="1134" w:header="708" w:footer="708" w:gutter="0"/>
          <w:cols w:space="708"/>
          <w:docGrid w:linePitch="360"/>
        </w:sectPr>
      </w:pPr>
    </w:p>
    <w:p w:rsidR="00C1136B" w:rsidRPr="00C1136B" w:rsidRDefault="00C1136B" w:rsidP="00C1136B">
      <w:pPr>
        <w:autoSpaceDE w:val="0"/>
        <w:autoSpaceDN w:val="0"/>
        <w:adjustRightInd w:val="0"/>
        <w:spacing w:after="0" w:line="240" w:lineRule="auto"/>
        <w:ind w:left="6379"/>
        <w:jc w:val="right"/>
        <w:rPr>
          <w:rFonts w:ascii="Times New Roman" w:hAnsi="Times New Roman" w:cs="Times New Roman"/>
          <w:sz w:val="20"/>
          <w:szCs w:val="20"/>
        </w:rPr>
      </w:pPr>
      <w:r w:rsidRPr="00C1136B">
        <w:rPr>
          <w:rFonts w:ascii="Times New Roman" w:hAnsi="Times New Roman" w:cs="Times New Roman"/>
          <w:sz w:val="20"/>
          <w:szCs w:val="20"/>
        </w:rPr>
        <w:lastRenderedPageBreak/>
        <w:t xml:space="preserve">Приложение № </w:t>
      </w:r>
      <w:r w:rsidR="003479A6">
        <w:rPr>
          <w:rFonts w:ascii="Times New Roman" w:hAnsi="Times New Roman" w:cs="Times New Roman"/>
          <w:sz w:val="20"/>
          <w:szCs w:val="20"/>
        </w:rPr>
        <w:t>3</w:t>
      </w:r>
    </w:p>
    <w:p w:rsidR="00C1136B" w:rsidRPr="00C1136B" w:rsidRDefault="00C1136B" w:rsidP="00C1136B">
      <w:pPr>
        <w:autoSpaceDE w:val="0"/>
        <w:autoSpaceDN w:val="0"/>
        <w:adjustRightInd w:val="0"/>
        <w:spacing w:after="0" w:line="240" w:lineRule="auto"/>
        <w:ind w:left="6379"/>
        <w:jc w:val="right"/>
        <w:rPr>
          <w:rFonts w:ascii="Times New Roman" w:hAnsi="Times New Roman" w:cs="Times New Roman"/>
          <w:sz w:val="20"/>
          <w:szCs w:val="20"/>
        </w:rPr>
      </w:pPr>
      <w:r w:rsidRPr="00C1136B">
        <w:rPr>
          <w:rFonts w:ascii="Times New Roman" w:hAnsi="Times New Roman" w:cs="Times New Roman"/>
          <w:sz w:val="20"/>
          <w:szCs w:val="20"/>
        </w:rPr>
        <w:t xml:space="preserve">к Положению об обработке и </w:t>
      </w:r>
    </w:p>
    <w:p w:rsidR="00C1136B" w:rsidRPr="00C1136B" w:rsidRDefault="00C1136B" w:rsidP="00C1136B">
      <w:pPr>
        <w:spacing w:after="0" w:line="240" w:lineRule="auto"/>
        <w:ind w:left="6379"/>
        <w:jc w:val="right"/>
        <w:rPr>
          <w:rFonts w:ascii="Times New Roman" w:hAnsi="Times New Roman" w:cs="Times New Roman"/>
          <w:sz w:val="20"/>
          <w:szCs w:val="20"/>
        </w:rPr>
      </w:pPr>
      <w:r w:rsidRPr="00C1136B">
        <w:rPr>
          <w:rFonts w:ascii="Times New Roman" w:hAnsi="Times New Roman" w:cs="Times New Roman"/>
          <w:sz w:val="20"/>
          <w:szCs w:val="20"/>
        </w:rPr>
        <w:t>защите персональных данных</w:t>
      </w:r>
    </w:p>
    <w:p w:rsidR="00C1136B" w:rsidRDefault="00C1136B" w:rsidP="00C1136B">
      <w:pPr>
        <w:spacing w:after="0" w:line="240" w:lineRule="auto"/>
        <w:ind w:left="6379" w:right="283"/>
        <w:jc w:val="right"/>
        <w:rPr>
          <w:rFonts w:ascii="Times New Roman" w:hAnsi="Times New Roman" w:cs="Times New Roman"/>
          <w:b/>
          <w:sz w:val="26"/>
          <w:szCs w:val="26"/>
        </w:rPr>
      </w:pPr>
    </w:p>
    <w:p w:rsidR="005150B5" w:rsidRPr="009C2BC8" w:rsidRDefault="005150B5" w:rsidP="005150B5">
      <w:pPr>
        <w:spacing w:after="0" w:line="240" w:lineRule="auto"/>
        <w:ind w:left="284" w:right="283"/>
        <w:jc w:val="center"/>
        <w:rPr>
          <w:rFonts w:ascii="Times New Roman" w:hAnsi="Times New Roman" w:cs="Times New Roman"/>
          <w:b/>
          <w:sz w:val="28"/>
          <w:szCs w:val="28"/>
        </w:rPr>
      </w:pPr>
      <w:r w:rsidRPr="009C2BC8">
        <w:rPr>
          <w:rFonts w:ascii="Times New Roman" w:hAnsi="Times New Roman" w:cs="Times New Roman"/>
          <w:b/>
          <w:sz w:val="28"/>
          <w:szCs w:val="28"/>
        </w:rPr>
        <w:t>Административная ответственность, предусмотренная, за нарушения, связанные с обработкой персональных данных.</w:t>
      </w:r>
    </w:p>
    <w:p w:rsidR="00CB1FCF" w:rsidRPr="009C2BC8" w:rsidRDefault="00CB1FCF" w:rsidP="00CB1FCF">
      <w:pPr>
        <w:spacing w:after="120" w:line="240" w:lineRule="auto"/>
        <w:jc w:val="center"/>
        <w:rPr>
          <w:rFonts w:ascii="Times New Roman" w:hAnsi="Times New Roman" w:cs="Times New Roman"/>
          <w:sz w:val="28"/>
          <w:szCs w:val="28"/>
        </w:rPr>
      </w:pPr>
    </w:p>
    <w:tbl>
      <w:tblPr>
        <w:tblStyle w:val="a9"/>
        <w:tblW w:w="10031" w:type="dxa"/>
        <w:tblInd w:w="-318" w:type="dxa"/>
        <w:tblLayout w:type="fixed"/>
        <w:tblLook w:val="04A0" w:firstRow="1" w:lastRow="0" w:firstColumn="1" w:lastColumn="0" w:noHBand="0" w:noVBand="1"/>
      </w:tblPr>
      <w:tblGrid>
        <w:gridCol w:w="675"/>
        <w:gridCol w:w="4429"/>
        <w:gridCol w:w="1843"/>
        <w:gridCol w:w="1559"/>
        <w:gridCol w:w="1525"/>
      </w:tblGrid>
      <w:tr w:rsidR="009C2BC8" w:rsidTr="009C2BC8">
        <w:tc>
          <w:tcPr>
            <w:tcW w:w="675" w:type="dxa"/>
            <w:vAlign w:val="center"/>
          </w:tcPr>
          <w:p w:rsidR="009C2BC8" w:rsidRPr="009C2BC8" w:rsidRDefault="009C2BC8" w:rsidP="00D13FD7">
            <w:pPr>
              <w:jc w:val="center"/>
              <w:rPr>
                <w:rFonts w:ascii="Times New Roman" w:hAnsi="Times New Roman" w:cs="Times New Roman"/>
                <w:sz w:val="24"/>
                <w:szCs w:val="24"/>
              </w:rPr>
            </w:pPr>
            <w:r w:rsidRPr="009C2BC8">
              <w:rPr>
                <w:rFonts w:ascii="Times New Roman" w:hAnsi="Times New Roman" w:cs="Times New Roman"/>
                <w:sz w:val="24"/>
                <w:szCs w:val="24"/>
              </w:rPr>
              <w:t>№ п/п</w:t>
            </w:r>
          </w:p>
        </w:tc>
        <w:tc>
          <w:tcPr>
            <w:tcW w:w="4429" w:type="dxa"/>
            <w:vAlign w:val="center"/>
          </w:tcPr>
          <w:p w:rsidR="009C2BC8" w:rsidRPr="009C2BC8" w:rsidRDefault="009C2BC8" w:rsidP="00D13FD7">
            <w:pPr>
              <w:jc w:val="center"/>
              <w:rPr>
                <w:rFonts w:ascii="Times New Roman" w:hAnsi="Times New Roman" w:cs="Times New Roman"/>
                <w:sz w:val="24"/>
                <w:szCs w:val="24"/>
              </w:rPr>
            </w:pPr>
            <w:r w:rsidRPr="009C2BC8">
              <w:rPr>
                <w:rFonts w:ascii="Times New Roman" w:hAnsi="Times New Roman" w:cs="Times New Roman"/>
                <w:sz w:val="24"/>
                <w:szCs w:val="24"/>
              </w:rPr>
              <w:t>Состав административного правонарушения</w:t>
            </w:r>
          </w:p>
        </w:tc>
        <w:tc>
          <w:tcPr>
            <w:tcW w:w="1843" w:type="dxa"/>
            <w:vAlign w:val="center"/>
          </w:tcPr>
          <w:p w:rsidR="009C2BC8" w:rsidRPr="009C2BC8" w:rsidRDefault="009C2BC8" w:rsidP="00D13FD7">
            <w:pPr>
              <w:ind w:left="-108" w:right="-108"/>
              <w:jc w:val="center"/>
              <w:rPr>
                <w:rFonts w:ascii="Times New Roman" w:hAnsi="Times New Roman" w:cs="Times New Roman"/>
                <w:sz w:val="24"/>
                <w:szCs w:val="24"/>
              </w:rPr>
            </w:pPr>
            <w:r w:rsidRPr="009C2BC8">
              <w:rPr>
                <w:rFonts w:ascii="Times New Roman" w:hAnsi="Times New Roman" w:cs="Times New Roman"/>
                <w:sz w:val="24"/>
                <w:szCs w:val="24"/>
              </w:rPr>
              <w:t>Нарушаемая статья законодательства</w:t>
            </w:r>
          </w:p>
        </w:tc>
        <w:tc>
          <w:tcPr>
            <w:tcW w:w="1559" w:type="dxa"/>
            <w:vAlign w:val="center"/>
          </w:tcPr>
          <w:p w:rsidR="009C2BC8" w:rsidRPr="009C2BC8" w:rsidRDefault="009C2BC8" w:rsidP="009C2BC8">
            <w:pPr>
              <w:ind w:left="-108" w:right="-109"/>
              <w:jc w:val="center"/>
              <w:rPr>
                <w:rFonts w:ascii="Times New Roman" w:hAnsi="Times New Roman" w:cs="Times New Roman"/>
                <w:sz w:val="24"/>
                <w:szCs w:val="24"/>
              </w:rPr>
            </w:pPr>
            <w:r w:rsidRPr="009C2BC8">
              <w:rPr>
                <w:rFonts w:ascii="Times New Roman" w:hAnsi="Times New Roman" w:cs="Times New Roman"/>
                <w:sz w:val="24"/>
                <w:szCs w:val="24"/>
              </w:rPr>
              <w:t xml:space="preserve">Штраф для </w:t>
            </w:r>
            <w:r>
              <w:rPr>
                <w:rFonts w:ascii="Times New Roman" w:hAnsi="Times New Roman" w:cs="Times New Roman"/>
                <w:sz w:val="24"/>
                <w:szCs w:val="24"/>
              </w:rPr>
              <w:t>должностных</w:t>
            </w:r>
            <w:r w:rsidRPr="009C2BC8">
              <w:rPr>
                <w:rFonts w:ascii="Times New Roman" w:hAnsi="Times New Roman" w:cs="Times New Roman"/>
                <w:sz w:val="24"/>
                <w:szCs w:val="24"/>
              </w:rPr>
              <w:t xml:space="preserve"> лиц</w:t>
            </w:r>
          </w:p>
        </w:tc>
        <w:tc>
          <w:tcPr>
            <w:tcW w:w="1525" w:type="dxa"/>
            <w:vAlign w:val="center"/>
          </w:tcPr>
          <w:p w:rsidR="009C2BC8" w:rsidRPr="009C2BC8" w:rsidRDefault="009C2BC8" w:rsidP="009C2BC8">
            <w:pPr>
              <w:ind w:left="-108"/>
              <w:jc w:val="center"/>
              <w:rPr>
                <w:rFonts w:ascii="Times New Roman" w:hAnsi="Times New Roman" w:cs="Times New Roman"/>
                <w:sz w:val="24"/>
                <w:szCs w:val="24"/>
              </w:rPr>
            </w:pPr>
            <w:r w:rsidRPr="009C2BC8">
              <w:rPr>
                <w:rFonts w:ascii="Times New Roman" w:hAnsi="Times New Roman" w:cs="Times New Roman"/>
                <w:sz w:val="24"/>
                <w:szCs w:val="24"/>
              </w:rPr>
              <w:t>Штраф для юридических лиц</w:t>
            </w:r>
          </w:p>
        </w:tc>
      </w:tr>
      <w:tr w:rsidR="009C2BC8" w:rsidTr="009C2BC8">
        <w:tc>
          <w:tcPr>
            <w:tcW w:w="675" w:type="dxa"/>
          </w:tcPr>
          <w:p w:rsidR="009C2BC8" w:rsidRPr="00B42CC4" w:rsidRDefault="009C2BC8" w:rsidP="005150B5">
            <w:pPr>
              <w:pStyle w:val="a3"/>
              <w:numPr>
                <w:ilvl w:val="0"/>
                <w:numId w:val="21"/>
              </w:numPr>
              <w:ind w:left="0" w:firstLine="0"/>
              <w:jc w:val="right"/>
              <w:rPr>
                <w:rFonts w:ascii="Times New Roman" w:hAnsi="Times New Roman" w:cs="Times New Roman"/>
                <w:sz w:val="24"/>
                <w:szCs w:val="24"/>
              </w:rPr>
            </w:pPr>
          </w:p>
        </w:tc>
        <w:tc>
          <w:tcPr>
            <w:tcW w:w="4429" w:type="dxa"/>
          </w:tcPr>
          <w:p w:rsidR="009C2BC8" w:rsidRPr="00B42CC4" w:rsidRDefault="009C2BC8" w:rsidP="00D13FD7">
            <w:pPr>
              <w:tabs>
                <w:tab w:val="left" w:pos="2812"/>
              </w:tabs>
              <w:jc w:val="both"/>
              <w:rPr>
                <w:rFonts w:ascii="Times New Roman" w:hAnsi="Times New Roman" w:cs="Times New Roman"/>
                <w:sz w:val="24"/>
                <w:szCs w:val="24"/>
              </w:rPr>
            </w:pPr>
            <w:r w:rsidRPr="000901E7">
              <w:rPr>
                <w:rFonts w:ascii="Times New Roman" w:hAnsi="Times New Roman" w:cs="Times New Roman"/>
                <w:b/>
                <w:sz w:val="24"/>
                <w:szCs w:val="24"/>
              </w:rPr>
              <w:t>Обработка персональных данных в случаях, не предусмотренных законодательством</w:t>
            </w:r>
            <w:r w:rsidRPr="00B42CC4">
              <w:rPr>
                <w:rFonts w:ascii="Times New Roman" w:hAnsi="Times New Roman" w:cs="Times New Roman"/>
                <w:sz w:val="24"/>
                <w:szCs w:val="24"/>
              </w:rPr>
              <w:t xml:space="preserve">, либо обработка персональных данных, </w:t>
            </w:r>
            <w:r w:rsidRPr="000901E7">
              <w:rPr>
                <w:rFonts w:ascii="Times New Roman" w:hAnsi="Times New Roman" w:cs="Times New Roman"/>
                <w:b/>
                <w:sz w:val="24"/>
                <w:szCs w:val="24"/>
              </w:rPr>
              <w:t xml:space="preserve">несовместимая с целями сбора </w:t>
            </w:r>
            <w:r w:rsidRPr="00B42CC4">
              <w:rPr>
                <w:rFonts w:ascii="Times New Roman" w:hAnsi="Times New Roman" w:cs="Times New Roman"/>
                <w:sz w:val="24"/>
                <w:szCs w:val="24"/>
              </w:rPr>
              <w:t>персональных данных</w:t>
            </w:r>
          </w:p>
        </w:tc>
        <w:tc>
          <w:tcPr>
            <w:tcW w:w="1843" w:type="dxa"/>
            <w:vAlign w:val="center"/>
          </w:tcPr>
          <w:p w:rsidR="009C2BC8" w:rsidRDefault="009C2BC8" w:rsidP="00D13FD7">
            <w:pPr>
              <w:jc w:val="center"/>
              <w:rPr>
                <w:rFonts w:ascii="Times New Roman" w:hAnsi="Times New Roman" w:cs="Times New Roman"/>
                <w:sz w:val="24"/>
                <w:szCs w:val="24"/>
              </w:rPr>
            </w:pPr>
            <w:r w:rsidRPr="00B42CC4">
              <w:rPr>
                <w:rFonts w:ascii="Times New Roman" w:hAnsi="Times New Roman" w:cs="Times New Roman"/>
                <w:sz w:val="24"/>
                <w:szCs w:val="24"/>
              </w:rPr>
              <w:t xml:space="preserve">Ст. 5, ст. 6 </w:t>
            </w:r>
          </w:p>
          <w:p w:rsidR="009C2BC8" w:rsidRPr="00B42CC4" w:rsidRDefault="009C2BC8" w:rsidP="00D13FD7">
            <w:pPr>
              <w:jc w:val="center"/>
              <w:rPr>
                <w:rFonts w:ascii="Times New Roman" w:hAnsi="Times New Roman" w:cs="Times New Roman"/>
                <w:sz w:val="24"/>
                <w:szCs w:val="24"/>
              </w:rPr>
            </w:pPr>
            <w:r w:rsidRPr="00B42CC4">
              <w:rPr>
                <w:rFonts w:ascii="Times New Roman" w:hAnsi="Times New Roman" w:cs="Times New Roman"/>
                <w:sz w:val="24"/>
                <w:szCs w:val="24"/>
              </w:rPr>
              <w:t>ФЗ</w:t>
            </w:r>
            <w:r>
              <w:rPr>
                <w:rFonts w:ascii="Times New Roman" w:hAnsi="Times New Roman" w:cs="Times New Roman"/>
                <w:sz w:val="24"/>
                <w:szCs w:val="24"/>
              </w:rPr>
              <w:t xml:space="preserve"> </w:t>
            </w:r>
            <w:r w:rsidRPr="00B42CC4">
              <w:rPr>
                <w:rFonts w:ascii="Times New Roman" w:hAnsi="Times New Roman" w:cs="Times New Roman"/>
                <w:sz w:val="24"/>
                <w:szCs w:val="24"/>
              </w:rPr>
              <w:t>№ 152</w:t>
            </w:r>
          </w:p>
        </w:tc>
        <w:tc>
          <w:tcPr>
            <w:tcW w:w="1559" w:type="dxa"/>
            <w:vAlign w:val="center"/>
          </w:tcPr>
          <w:p w:rsidR="009C2BC8" w:rsidRPr="00B42CC4" w:rsidRDefault="009C2BC8" w:rsidP="009C2BC8">
            <w:pPr>
              <w:jc w:val="center"/>
              <w:rPr>
                <w:rFonts w:ascii="Times New Roman" w:hAnsi="Times New Roman" w:cs="Times New Roman"/>
                <w:sz w:val="24"/>
                <w:szCs w:val="24"/>
              </w:rPr>
            </w:pPr>
            <w:r>
              <w:rPr>
                <w:rFonts w:ascii="Times New Roman" w:hAnsi="Times New Roman" w:cs="Times New Roman"/>
                <w:sz w:val="24"/>
                <w:szCs w:val="24"/>
              </w:rPr>
              <w:t>5</w:t>
            </w:r>
            <w:r w:rsidRPr="00B42CC4">
              <w:rPr>
                <w:rFonts w:ascii="Times New Roman" w:hAnsi="Times New Roman" w:cs="Times New Roman"/>
                <w:sz w:val="24"/>
                <w:szCs w:val="24"/>
              </w:rPr>
              <w:t xml:space="preserve"> – </w:t>
            </w:r>
            <w:r>
              <w:rPr>
                <w:rFonts w:ascii="Times New Roman" w:hAnsi="Times New Roman" w:cs="Times New Roman"/>
                <w:sz w:val="24"/>
                <w:szCs w:val="24"/>
              </w:rPr>
              <w:t>10</w:t>
            </w:r>
            <w:r w:rsidRPr="00B42CC4">
              <w:rPr>
                <w:rFonts w:ascii="Times New Roman" w:hAnsi="Times New Roman" w:cs="Times New Roman"/>
                <w:sz w:val="24"/>
                <w:szCs w:val="24"/>
              </w:rPr>
              <w:t xml:space="preserve"> тысяч рублей</w:t>
            </w:r>
          </w:p>
        </w:tc>
        <w:tc>
          <w:tcPr>
            <w:tcW w:w="1525" w:type="dxa"/>
            <w:vAlign w:val="center"/>
          </w:tcPr>
          <w:p w:rsidR="009C2BC8" w:rsidRPr="00B42CC4" w:rsidRDefault="009C2BC8" w:rsidP="009C2BC8">
            <w:pPr>
              <w:jc w:val="center"/>
              <w:rPr>
                <w:rFonts w:ascii="Times New Roman" w:hAnsi="Times New Roman" w:cs="Times New Roman"/>
                <w:sz w:val="24"/>
                <w:szCs w:val="24"/>
              </w:rPr>
            </w:pPr>
            <w:r w:rsidRPr="00B42CC4">
              <w:rPr>
                <w:rFonts w:ascii="Times New Roman" w:hAnsi="Times New Roman" w:cs="Times New Roman"/>
                <w:sz w:val="24"/>
                <w:szCs w:val="24"/>
              </w:rPr>
              <w:t>30 – 50 тысяч рублей</w:t>
            </w:r>
          </w:p>
        </w:tc>
      </w:tr>
      <w:tr w:rsidR="009C2BC8" w:rsidTr="009C2BC8">
        <w:tc>
          <w:tcPr>
            <w:tcW w:w="675" w:type="dxa"/>
          </w:tcPr>
          <w:p w:rsidR="009C2BC8" w:rsidRPr="00B42CC4" w:rsidRDefault="009C2BC8" w:rsidP="005150B5">
            <w:pPr>
              <w:pStyle w:val="a3"/>
              <w:numPr>
                <w:ilvl w:val="0"/>
                <w:numId w:val="21"/>
              </w:numPr>
              <w:ind w:left="0" w:firstLine="0"/>
              <w:jc w:val="right"/>
              <w:rPr>
                <w:rFonts w:ascii="Times New Roman" w:hAnsi="Times New Roman" w:cs="Times New Roman"/>
                <w:sz w:val="24"/>
                <w:szCs w:val="24"/>
              </w:rPr>
            </w:pPr>
          </w:p>
        </w:tc>
        <w:tc>
          <w:tcPr>
            <w:tcW w:w="4429" w:type="dxa"/>
          </w:tcPr>
          <w:p w:rsidR="009C2BC8" w:rsidRDefault="009C2BC8" w:rsidP="00D13FD7">
            <w:pPr>
              <w:jc w:val="both"/>
              <w:rPr>
                <w:rFonts w:ascii="Times New Roman" w:hAnsi="Times New Roman" w:cs="Times New Roman"/>
                <w:sz w:val="24"/>
                <w:szCs w:val="24"/>
              </w:rPr>
            </w:pPr>
            <w:r w:rsidRPr="000901E7">
              <w:rPr>
                <w:rFonts w:ascii="Times New Roman" w:hAnsi="Times New Roman" w:cs="Times New Roman"/>
                <w:b/>
                <w:sz w:val="24"/>
                <w:szCs w:val="24"/>
              </w:rPr>
              <w:t>Обработка персональных данных без согласия</w:t>
            </w:r>
            <w:r w:rsidRPr="00B42CC4">
              <w:rPr>
                <w:rFonts w:ascii="Times New Roman" w:hAnsi="Times New Roman" w:cs="Times New Roman"/>
                <w:sz w:val="24"/>
                <w:szCs w:val="24"/>
              </w:rPr>
              <w:t xml:space="preserve"> в письменной форме субъекта</w:t>
            </w:r>
            <w:r>
              <w:rPr>
                <w:rFonts w:ascii="Times New Roman" w:hAnsi="Times New Roman" w:cs="Times New Roman"/>
                <w:sz w:val="24"/>
                <w:szCs w:val="24"/>
              </w:rPr>
              <w:t>,</w:t>
            </w:r>
            <w:r w:rsidRPr="00B42CC4">
              <w:rPr>
                <w:rFonts w:ascii="Times New Roman" w:hAnsi="Times New Roman" w:cs="Times New Roman"/>
                <w:sz w:val="24"/>
                <w:szCs w:val="24"/>
              </w:rPr>
              <w:t xml:space="preserve"> на обработку его персональных данных,</w:t>
            </w:r>
          </w:p>
          <w:p w:rsidR="009C2BC8" w:rsidRDefault="009C2BC8" w:rsidP="00D13FD7">
            <w:pPr>
              <w:jc w:val="both"/>
              <w:rPr>
                <w:rFonts w:ascii="Times New Roman" w:hAnsi="Times New Roman" w:cs="Times New Roman"/>
                <w:sz w:val="24"/>
                <w:szCs w:val="24"/>
              </w:rPr>
            </w:pPr>
          </w:p>
          <w:p w:rsidR="009C2BC8" w:rsidRPr="00B42CC4" w:rsidRDefault="009C2BC8" w:rsidP="00D13FD7">
            <w:pPr>
              <w:jc w:val="both"/>
              <w:rPr>
                <w:rFonts w:ascii="Times New Roman" w:hAnsi="Times New Roman" w:cs="Times New Roman"/>
                <w:sz w:val="24"/>
                <w:szCs w:val="24"/>
              </w:rPr>
            </w:pPr>
            <w:r w:rsidRPr="00B42CC4">
              <w:rPr>
                <w:rFonts w:ascii="Times New Roman" w:hAnsi="Times New Roman" w:cs="Times New Roman"/>
                <w:sz w:val="24"/>
                <w:szCs w:val="24"/>
              </w:rPr>
              <w:t>Обработка персональных данных</w:t>
            </w:r>
            <w:r>
              <w:rPr>
                <w:rFonts w:ascii="Times New Roman" w:hAnsi="Times New Roman" w:cs="Times New Roman"/>
                <w:sz w:val="24"/>
                <w:szCs w:val="24"/>
              </w:rPr>
              <w:t>,</w:t>
            </w:r>
            <w:r w:rsidRPr="00B42CC4">
              <w:rPr>
                <w:rFonts w:ascii="Times New Roman" w:hAnsi="Times New Roman" w:cs="Times New Roman"/>
                <w:sz w:val="24"/>
                <w:szCs w:val="24"/>
              </w:rPr>
              <w:t xml:space="preserve"> </w:t>
            </w:r>
            <w:r w:rsidRPr="000901E7">
              <w:rPr>
                <w:rFonts w:ascii="Times New Roman" w:hAnsi="Times New Roman" w:cs="Times New Roman"/>
                <w:b/>
                <w:sz w:val="24"/>
                <w:szCs w:val="24"/>
              </w:rPr>
              <w:t>не включенных в согласие</w:t>
            </w:r>
            <w:r w:rsidRPr="00B42CC4">
              <w:rPr>
                <w:rFonts w:ascii="Times New Roman" w:hAnsi="Times New Roman" w:cs="Times New Roman"/>
                <w:sz w:val="24"/>
                <w:szCs w:val="24"/>
              </w:rPr>
              <w:t xml:space="preserve"> в письме</w:t>
            </w:r>
            <w:r>
              <w:rPr>
                <w:rFonts w:ascii="Times New Roman" w:hAnsi="Times New Roman" w:cs="Times New Roman"/>
                <w:sz w:val="24"/>
                <w:szCs w:val="24"/>
              </w:rPr>
              <w:t xml:space="preserve">нной форме </w:t>
            </w:r>
            <w:r w:rsidRPr="00B42CC4">
              <w:rPr>
                <w:rFonts w:ascii="Times New Roman" w:hAnsi="Times New Roman" w:cs="Times New Roman"/>
                <w:sz w:val="24"/>
                <w:szCs w:val="24"/>
              </w:rPr>
              <w:t>субъекта</w:t>
            </w:r>
            <w:r>
              <w:rPr>
                <w:rFonts w:ascii="Times New Roman" w:hAnsi="Times New Roman" w:cs="Times New Roman"/>
                <w:sz w:val="24"/>
                <w:szCs w:val="24"/>
              </w:rPr>
              <w:t>,</w:t>
            </w:r>
            <w:r w:rsidRPr="00B42CC4">
              <w:rPr>
                <w:rFonts w:ascii="Times New Roman" w:hAnsi="Times New Roman" w:cs="Times New Roman"/>
                <w:sz w:val="24"/>
                <w:szCs w:val="24"/>
              </w:rPr>
              <w:t xml:space="preserve"> на обработку его персональных данных</w:t>
            </w:r>
            <w:r>
              <w:rPr>
                <w:rFonts w:ascii="Times New Roman" w:hAnsi="Times New Roman" w:cs="Times New Roman"/>
                <w:sz w:val="24"/>
                <w:szCs w:val="24"/>
              </w:rPr>
              <w:t>.</w:t>
            </w:r>
          </w:p>
        </w:tc>
        <w:tc>
          <w:tcPr>
            <w:tcW w:w="1843" w:type="dxa"/>
            <w:vAlign w:val="center"/>
          </w:tcPr>
          <w:p w:rsidR="009C2BC8" w:rsidRDefault="009C2BC8" w:rsidP="00D13FD7">
            <w:pPr>
              <w:jc w:val="center"/>
              <w:rPr>
                <w:rFonts w:ascii="Times New Roman" w:hAnsi="Times New Roman" w:cs="Times New Roman"/>
                <w:sz w:val="24"/>
                <w:szCs w:val="24"/>
              </w:rPr>
            </w:pPr>
            <w:r w:rsidRPr="00B42CC4">
              <w:rPr>
                <w:rFonts w:ascii="Times New Roman" w:hAnsi="Times New Roman" w:cs="Times New Roman"/>
                <w:sz w:val="24"/>
                <w:szCs w:val="24"/>
              </w:rPr>
              <w:t xml:space="preserve">Ст. </w:t>
            </w:r>
            <w:r>
              <w:rPr>
                <w:rFonts w:ascii="Times New Roman" w:hAnsi="Times New Roman" w:cs="Times New Roman"/>
                <w:sz w:val="24"/>
                <w:szCs w:val="24"/>
              </w:rPr>
              <w:t>9</w:t>
            </w:r>
            <w:r w:rsidRPr="00B42CC4">
              <w:rPr>
                <w:rFonts w:ascii="Times New Roman" w:hAnsi="Times New Roman" w:cs="Times New Roman"/>
                <w:sz w:val="24"/>
                <w:szCs w:val="24"/>
              </w:rPr>
              <w:t xml:space="preserve"> </w:t>
            </w:r>
          </w:p>
          <w:p w:rsidR="009C2BC8" w:rsidRPr="00B42CC4" w:rsidRDefault="009C2BC8" w:rsidP="00D13FD7">
            <w:pPr>
              <w:jc w:val="center"/>
              <w:rPr>
                <w:rFonts w:ascii="Times New Roman" w:hAnsi="Times New Roman" w:cs="Times New Roman"/>
                <w:sz w:val="24"/>
                <w:szCs w:val="24"/>
              </w:rPr>
            </w:pPr>
            <w:r w:rsidRPr="00B42CC4">
              <w:rPr>
                <w:rFonts w:ascii="Times New Roman" w:hAnsi="Times New Roman" w:cs="Times New Roman"/>
                <w:sz w:val="24"/>
                <w:szCs w:val="24"/>
              </w:rPr>
              <w:t>ФЗ</w:t>
            </w:r>
            <w:r>
              <w:rPr>
                <w:rFonts w:ascii="Times New Roman" w:hAnsi="Times New Roman" w:cs="Times New Roman"/>
                <w:sz w:val="24"/>
                <w:szCs w:val="24"/>
              </w:rPr>
              <w:t xml:space="preserve"> </w:t>
            </w:r>
            <w:r w:rsidRPr="00B42CC4">
              <w:rPr>
                <w:rFonts w:ascii="Times New Roman" w:hAnsi="Times New Roman" w:cs="Times New Roman"/>
                <w:sz w:val="24"/>
                <w:szCs w:val="24"/>
              </w:rPr>
              <w:t>№ 152</w:t>
            </w:r>
          </w:p>
        </w:tc>
        <w:tc>
          <w:tcPr>
            <w:tcW w:w="1559" w:type="dxa"/>
            <w:vAlign w:val="center"/>
          </w:tcPr>
          <w:p w:rsidR="009C2BC8" w:rsidRPr="00B42CC4" w:rsidRDefault="009C2BC8" w:rsidP="009C2BC8">
            <w:pPr>
              <w:jc w:val="center"/>
              <w:rPr>
                <w:rFonts w:ascii="Times New Roman" w:hAnsi="Times New Roman" w:cs="Times New Roman"/>
                <w:sz w:val="24"/>
                <w:szCs w:val="24"/>
              </w:rPr>
            </w:pPr>
            <w:r>
              <w:rPr>
                <w:rFonts w:ascii="Times New Roman" w:hAnsi="Times New Roman" w:cs="Times New Roman"/>
                <w:sz w:val="24"/>
                <w:szCs w:val="24"/>
              </w:rPr>
              <w:t>10</w:t>
            </w:r>
            <w:r w:rsidRPr="00B42CC4">
              <w:rPr>
                <w:rFonts w:ascii="Times New Roman" w:hAnsi="Times New Roman" w:cs="Times New Roman"/>
                <w:sz w:val="24"/>
                <w:szCs w:val="24"/>
              </w:rPr>
              <w:t xml:space="preserve"> – </w:t>
            </w:r>
            <w:r>
              <w:rPr>
                <w:rFonts w:ascii="Times New Roman" w:hAnsi="Times New Roman" w:cs="Times New Roman"/>
                <w:sz w:val="24"/>
                <w:szCs w:val="24"/>
              </w:rPr>
              <w:t>20</w:t>
            </w:r>
            <w:r w:rsidRPr="00B42CC4">
              <w:rPr>
                <w:rFonts w:ascii="Times New Roman" w:hAnsi="Times New Roman" w:cs="Times New Roman"/>
                <w:sz w:val="24"/>
                <w:szCs w:val="24"/>
              </w:rPr>
              <w:t xml:space="preserve"> тысяч рублей</w:t>
            </w:r>
          </w:p>
        </w:tc>
        <w:tc>
          <w:tcPr>
            <w:tcW w:w="1525" w:type="dxa"/>
            <w:vAlign w:val="center"/>
          </w:tcPr>
          <w:p w:rsidR="009C2BC8" w:rsidRPr="00B42CC4" w:rsidRDefault="009C2BC8" w:rsidP="009C2BC8">
            <w:pPr>
              <w:jc w:val="center"/>
              <w:rPr>
                <w:rFonts w:ascii="Times New Roman" w:hAnsi="Times New Roman" w:cs="Times New Roman"/>
                <w:sz w:val="24"/>
                <w:szCs w:val="24"/>
              </w:rPr>
            </w:pPr>
            <w:r>
              <w:rPr>
                <w:rFonts w:ascii="Times New Roman" w:hAnsi="Times New Roman" w:cs="Times New Roman"/>
                <w:sz w:val="24"/>
                <w:szCs w:val="24"/>
              </w:rPr>
              <w:t>15</w:t>
            </w:r>
            <w:r w:rsidRPr="00B42CC4">
              <w:rPr>
                <w:rFonts w:ascii="Times New Roman" w:hAnsi="Times New Roman" w:cs="Times New Roman"/>
                <w:sz w:val="24"/>
                <w:szCs w:val="24"/>
              </w:rPr>
              <w:t xml:space="preserve"> – </w:t>
            </w:r>
            <w:r>
              <w:rPr>
                <w:rFonts w:ascii="Times New Roman" w:hAnsi="Times New Roman" w:cs="Times New Roman"/>
                <w:sz w:val="24"/>
                <w:szCs w:val="24"/>
              </w:rPr>
              <w:t>75</w:t>
            </w:r>
            <w:r w:rsidRPr="00B42CC4">
              <w:rPr>
                <w:rFonts w:ascii="Times New Roman" w:hAnsi="Times New Roman" w:cs="Times New Roman"/>
                <w:sz w:val="24"/>
                <w:szCs w:val="24"/>
              </w:rPr>
              <w:t xml:space="preserve"> тысяч рублей</w:t>
            </w:r>
          </w:p>
        </w:tc>
      </w:tr>
      <w:tr w:rsidR="009C2BC8" w:rsidTr="009C2BC8">
        <w:tc>
          <w:tcPr>
            <w:tcW w:w="675" w:type="dxa"/>
          </w:tcPr>
          <w:p w:rsidR="009C2BC8" w:rsidRPr="00B42CC4" w:rsidRDefault="009C2BC8" w:rsidP="005150B5">
            <w:pPr>
              <w:pStyle w:val="a3"/>
              <w:numPr>
                <w:ilvl w:val="0"/>
                <w:numId w:val="21"/>
              </w:numPr>
              <w:ind w:left="0" w:firstLine="0"/>
              <w:jc w:val="right"/>
              <w:rPr>
                <w:rFonts w:ascii="Times New Roman" w:hAnsi="Times New Roman" w:cs="Times New Roman"/>
                <w:sz w:val="24"/>
                <w:szCs w:val="24"/>
              </w:rPr>
            </w:pPr>
          </w:p>
        </w:tc>
        <w:tc>
          <w:tcPr>
            <w:tcW w:w="4429" w:type="dxa"/>
          </w:tcPr>
          <w:p w:rsidR="009C2BC8" w:rsidRPr="00B42CC4" w:rsidRDefault="009C2BC8" w:rsidP="00D13FD7">
            <w:pPr>
              <w:jc w:val="both"/>
              <w:rPr>
                <w:rFonts w:ascii="Times New Roman" w:hAnsi="Times New Roman" w:cs="Times New Roman"/>
                <w:sz w:val="24"/>
                <w:szCs w:val="24"/>
              </w:rPr>
            </w:pPr>
            <w:r w:rsidRPr="000901E7">
              <w:rPr>
                <w:rFonts w:ascii="Times New Roman" w:hAnsi="Times New Roman" w:cs="Times New Roman"/>
                <w:b/>
                <w:sz w:val="24"/>
                <w:szCs w:val="24"/>
              </w:rPr>
              <w:t>Невыполнение оператором обязанности по опубликованию</w:t>
            </w:r>
            <w:r w:rsidRPr="00905916">
              <w:rPr>
                <w:rFonts w:ascii="Times New Roman" w:hAnsi="Times New Roman" w:cs="Times New Roman"/>
                <w:sz w:val="24"/>
                <w:szCs w:val="24"/>
              </w:rPr>
              <w:t xml:space="preserve"> </w:t>
            </w:r>
            <w:r>
              <w:rPr>
                <w:rFonts w:ascii="Times New Roman" w:hAnsi="Times New Roman" w:cs="Times New Roman"/>
                <w:sz w:val="24"/>
                <w:szCs w:val="24"/>
              </w:rPr>
              <w:t>(</w:t>
            </w:r>
            <w:r w:rsidRPr="00905916">
              <w:rPr>
                <w:rFonts w:ascii="Times New Roman" w:hAnsi="Times New Roman" w:cs="Times New Roman"/>
                <w:sz w:val="24"/>
                <w:szCs w:val="24"/>
              </w:rPr>
              <w:t>или обеспечению неограниченного доступа</w:t>
            </w:r>
            <w:r>
              <w:rPr>
                <w:rFonts w:ascii="Times New Roman" w:hAnsi="Times New Roman" w:cs="Times New Roman"/>
                <w:sz w:val="24"/>
                <w:szCs w:val="24"/>
              </w:rPr>
              <w:t>)</w:t>
            </w:r>
            <w:r w:rsidRPr="00905916">
              <w:rPr>
                <w:rFonts w:ascii="Times New Roman" w:hAnsi="Times New Roman" w:cs="Times New Roman"/>
                <w:sz w:val="24"/>
                <w:szCs w:val="24"/>
              </w:rPr>
              <w:t xml:space="preserve"> документ</w:t>
            </w:r>
            <w:r>
              <w:rPr>
                <w:rFonts w:ascii="Times New Roman" w:hAnsi="Times New Roman" w:cs="Times New Roman"/>
                <w:sz w:val="24"/>
                <w:szCs w:val="24"/>
              </w:rPr>
              <w:t>а</w:t>
            </w:r>
            <w:r w:rsidRPr="00905916">
              <w:rPr>
                <w:rFonts w:ascii="Times New Roman" w:hAnsi="Times New Roman" w:cs="Times New Roman"/>
                <w:sz w:val="24"/>
                <w:szCs w:val="24"/>
              </w:rPr>
              <w:t>, определяюще</w:t>
            </w:r>
            <w:r>
              <w:rPr>
                <w:rFonts w:ascii="Times New Roman" w:hAnsi="Times New Roman" w:cs="Times New Roman"/>
                <w:sz w:val="24"/>
                <w:szCs w:val="24"/>
              </w:rPr>
              <w:t>го</w:t>
            </w:r>
            <w:r w:rsidRPr="00905916">
              <w:rPr>
                <w:rFonts w:ascii="Times New Roman" w:hAnsi="Times New Roman" w:cs="Times New Roman"/>
                <w:sz w:val="24"/>
                <w:szCs w:val="24"/>
              </w:rPr>
              <w:t xml:space="preserve"> </w:t>
            </w:r>
            <w:r w:rsidRPr="000901E7">
              <w:rPr>
                <w:rFonts w:ascii="Times New Roman" w:hAnsi="Times New Roman" w:cs="Times New Roman"/>
                <w:b/>
                <w:sz w:val="24"/>
                <w:szCs w:val="24"/>
              </w:rPr>
              <w:t>политику оператора в отношении обработки персональных данных</w:t>
            </w:r>
            <w:r w:rsidRPr="00905916">
              <w:rPr>
                <w:rFonts w:ascii="Times New Roman" w:hAnsi="Times New Roman" w:cs="Times New Roman"/>
                <w:sz w:val="24"/>
                <w:szCs w:val="24"/>
              </w:rPr>
              <w:t>, или сведениям о реализуемых требования</w:t>
            </w:r>
            <w:r>
              <w:rPr>
                <w:rFonts w:ascii="Times New Roman" w:hAnsi="Times New Roman" w:cs="Times New Roman"/>
                <w:sz w:val="24"/>
                <w:szCs w:val="24"/>
              </w:rPr>
              <w:t>х к защите персональных данных.</w:t>
            </w:r>
          </w:p>
        </w:tc>
        <w:tc>
          <w:tcPr>
            <w:tcW w:w="1843" w:type="dxa"/>
            <w:vAlign w:val="center"/>
          </w:tcPr>
          <w:p w:rsidR="009C2BC8" w:rsidRDefault="009C2BC8" w:rsidP="00D13FD7">
            <w:pPr>
              <w:jc w:val="center"/>
              <w:rPr>
                <w:rFonts w:ascii="Times New Roman" w:hAnsi="Times New Roman" w:cs="Times New Roman"/>
                <w:sz w:val="24"/>
                <w:szCs w:val="24"/>
              </w:rPr>
            </w:pPr>
            <w:r w:rsidRPr="00B42CC4">
              <w:rPr>
                <w:rFonts w:ascii="Times New Roman" w:hAnsi="Times New Roman" w:cs="Times New Roman"/>
                <w:sz w:val="24"/>
                <w:szCs w:val="24"/>
              </w:rPr>
              <w:t xml:space="preserve">Ст. </w:t>
            </w:r>
            <w:r>
              <w:rPr>
                <w:rFonts w:ascii="Times New Roman" w:hAnsi="Times New Roman" w:cs="Times New Roman"/>
                <w:sz w:val="24"/>
                <w:szCs w:val="24"/>
              </w:rPr>
              <w:t>18.2</w:t>
            </w:r>
            <w:r w:rsidRPr="00B42CC4">
              <w:rPr>
                <w:rFonts w:ascii="Times New Roman" w:hAnsi="Times New Roman" w:cs="Times New Roman"/>
                <w:sz w:val="24"/>
                <w:szCs w:val="24"/>
              </w:rPr>
              <w:t xml:space="preserve"> </w:t>
            </w:r>
          </w:p>
          <w:p w:rsidR="009C2BC8" w:rsidRPr="00B42CC4" w:rsidRDefault="009C2BC8" w:rsidP="00D13FD7">
            <w:pPr>
              <w:jc w:val="center"/>
              <w:rPr>
                <w:rFonts w:ascii="Times New Roman" w:hAnsi="Times New Roman" w:cs="Times New Roman"/>
                <w:sz w:val="24"/>
                <w:szCs w:val="24"/>
              </w:rPr>
            </w:pPr>
            <w:r w:rsidRPr="00B42CC4">
              <w:rPr>
                <w:rFonts w:ascii="Times New Roman" w:hAnsi="Times New Roman" w:cs="Times New Roman"/>
                <w:sz w:val="24"/>
                <w:szCs w:val="24"/>
              </w:rPr>
              <w:t>ФЗ</w:t>
            </w:r>
            <w:r>
              <w:rPr>
                <w:rFonts w:ascii="Times New Roman" w:hAnsi="Times New Roman" w:cs="Times New Roman"/>
                <w:sz w:val="24"/>
                <w:szCs w:val="24"/>
              </w:rPr>
              <w:t xml:space="preserve"> </w:t>
            </w:r>
            <w:r w:rsidRPr="00B42CC4">
              <w:rPr>
                <w:rFonts w:ascii="Times New Roman" w:hAnsi="Times New Roman" w:cs="Times New Roman"/>
                <w:sz w:val="24"/>
                <w:szCs w:val="24"/>
              </w:rPr>
              <w:t>№ 152</w:t>
            </w:r>
          </w:p>
        </w:tc>
        <w:tc>
          <w:tcPr>
            <w:tcW w:w="1559" w:type="dxa"/>
            <w:vAlign w:val="center"/>
          </w:tcPr>
          <w:p w:rsidR="009C2BC8" w:rsidRPr="00B42CC4" w:rsidRDefault="009C2BC8" w:rsidP="009C2BC8">
            <w:pPr>
              <w:jc w:val="center"/>
              <w:rPr>
                <w:rFonts w:ascii="Times New Roman" w:hAnsi="Times New Roman" w:cs="Times New Roman"/>
                <w:sz w:val="24"/>
                <w:szCs w:val="24"/>
              </w:rPr>
            </w:pPr>
            <w:r>
              <w:rPr>
                <w:rFonts w:ascii="Times New Roman" w:hAnsi="Times New Roman" w:cs="Times New Roman"/>
                <w:sz w:val="24"/>
                <w:szCs w:val="24"/>
              </w:rPr>
              <w:t xml:space="preserve">3 </w:t>
            </w:r>
            <w:r w:rsidRPr="00B42CC4">
              <w:rPr>
                <w:rFonts w:ascii="Times New Roman" w:hAnsi="Times New Roman" w:cs="Times New Roman"/>
                <w:sz w:val="24"/>
                <w:szCs w:val="24"/>
              </w:rPr>
              <w:t xml:space="preserve">– </w:t>
            </w:r>
            <w:r>
              <w:rPr>
                <w:rFonts w:ascii="Times New Roman" w:hAnsi="Times New Roman" w:cs="Times New Roman"/>
                <w:sz w:val="24"/>
                <w:szCs w:val="24"/>
              </w:rPr>
              <w:t>6</w:t>
            </w:r>
            <w:r w:rsidRPr="00B42CC4">
              <w:rPr>
                <w:rFonts w:ascii="Times New Roman" w:hAnsi="Times New Roman" w:cs="Times New Roman"/>
                <w:sz w:val="24"/>
                <w:szCs w:val="24"/>
              </w:rPr>
              <w:t xml:space="preserve"> тысяч рублей</w:t>
            </w:r>
          </w:p>
        </w:tc>
        <w:tc>
          <w:tcPr>
            <w:tcW w:w="1525" w:type="dxa"/>
            <w:vAlign w:val="center"/>
          </w:tcPr>
          <w:p w:rsidR="009C2BC8" w:rsidRPr="00B42CC4" w:rsidRDefault="009C2BC8" w:rsidP="009C2BC8">
            <w:pPr>
              <w:jc w:val="center"/>
              <w:rPr>
                <w:rFonts w:ascii="Times New Roman" w:hAnsi="Times New Roman" w:cs="Times New Roman"/>
                <w:sz w:val="24"/>
                <w:szCs w:val="24"/>
              </w:rPr>
            </w:pPr>
            <w:r>
              <w:rPr>
                <w:rFonts w:ascii="Times New Roman" w:hAnsi="Times New Roman" w:cs="Times New Roman"/>
                <w:sz w:val="24"/>
                <w:szCs w:val="24"/>
              </w:rPr>
              <w:t>15</w:t>
            </w:r>
            <w:r w:rsidRPr="00B42CC4">
              <w:rPr>
                <w:rFonts w:ascii="Times New Roman" w:hAnsi="Times New Roman" w:cs="Times New Roman"/>
                <w:sz w:val="24"/>
                <w:szCs w:val="24"/>
              </w:rPr>
              <w:t xml:space="preserve"> – </w:t>
            </w:r>
            <w:r>
              <w:rPr>
                <w:rFonts w:ascii="Times New Roman" w:hAnsi="Times New Roman" w:cs="Times New Roman"/>
                <w:sz w:val="24"/>
                <w:szCs w:val="24"/>
              </w:rPr>
              <w:t>30</w:t>
            </w:r>
            <w:r w:rsidRPr="00B42CC4">
              <w:rPr>
                <w:rFonts w:ascii="Times New Roman" w:hAnsi="Times New Roman" w:cs="Times New Roman"/>
                <w:sz w:val="24"/>
                <w:szCs w:val="24"/>
              </w:rPr>
              <w:t xml:space="preserve"> тысяч рублей</w:t>
            </w:r>
          </w:p>
        </w:tc>
      </w:tr>
      <w:tr w:rsidR="009C2BC8" w:rsidTr="009C2BC8">
        <w:tc>
          <w:tcPr>
            <w:tcW w:w="675" w:type="dxa"/>
          </w:tcPr>
          <w:p w:rsidR="009C2BC8" w:rsidRPr="00B42CC4" w:rsidRDefault="009C2BC8" w:rsidP="005150B5">
            <w:pPr>
              <w:pStyle w:val="a3"/>
              <w:numPr>
                <w:ilvl w:val="0"/>
                <w:numId w:val="21"/>
              </w:numPr>
              <w:ind w:left="0" w:firstLine="0"/>
              <w:jc w:val="right"/>
              <w:rPr>
                <w:rFonts w:ascii="Times New Roman" w:hAnsi="Times New Roman" w:cs="Times New Roman"/>
                <w:sz w:val="24"/>
                <w:szCs w:val="24"/>
              </w:rPr>
            </w:pPr>
          </w:p>
        </w:tc>
        <w:tc>
          <w:tcPr>
            <w:tcW w:w="4429" w:type="dxa"/>
          </w:tcPr>
          <w:p w:rsidR="009C2BC8" w:rsidRPr="00B42CC4" w:rsidRDefault="009C2BC8" w:rsidP="00D13FD7">
            <w:pPr>
              <w:jc w:val="both"/>
              <w:rPr>
                <w:rFonts w:ascii="Times New Roman" w:hAnsi="Times New Roman" w:cs="Times New Roman"/>
                <w:sz w:val="24"/>
                <w:szCs w:val="24"/>
              </w:rPr>
            </w:pPr>
            <w:r w:rsidRPr="00C86A70">
              <w:rPr>
                <w:rFonts w:ascii="Times New Roman" w:hAnsi="Times New Roman" w:cs="Times New Roman"/>
                <w:b/>
                <w:sz w:val="24"/>
                <w:szCs w:val="24"/>
              </w:rPr>
              <w:t>Невыполнение оператором обязанности по предоставлению</w:t>
            </w:r>
            <w:r w:rsidRPr="00FC2084">
              <w:rPr>
                <w:rFonts w:ascii="Times New Roman" w:hAnsi="Times New Roman" w:cs="Times New Roman"/>
                <w:sz w:val="24"/>
                <w:szCs w:val="24"/>
              </w:rPr>
              <w:t xml:space="preserve"> </w:t>
            </w:r>
            <w:r w:rsidRPr="00C86A70">
              <w:rPr>
                <w:rFonts w:ascii="Times New Roman" w:hAnsi="Times New Roman" w:cs="Times New Roman"/>
                <w:b/>
                <w:sz w:val="24"/>
                <w:szCs w:val="24"/>
              </w:rPr>
              <w:t>субъекту</w:t>
            </w:r>
            <w:r w:rsidRPr="00FC2084">
              <w:rPr>
                <w:rFonts w:ascii="Times New Roman" w:hAnsi="Times New Roman" w:cs="Times New Roman"/>
                <w:sz w:val="24"/>
                <w:szCs w:val="24"/>
              </w:rPr>
              <w:t xml:space="preserve"> персональных данных </w:t>
            </w:r>
            <w:r w:rsidRPr="00C86A70">
              <w:rPr>
                <w:rFonts w:ascii="Times New Roman" w:hAnsi="Times New Roman" w:cs="Times New Roman"/>
                <w:b/>
                <w:sz w:val="24"/>
                <w:szCs w:val="24"/>
              </w:rPr>
              <w:t>информации, касающейся обработки его персональных данных.</w:t>
            </w:r>
          </w:p>
        </w:tc>
        <w:tc>
          <w:tcPr>
            <w:tcW w:w="1843" w:type="dxa"/>
            <w:vAlign w:val="center"/>
          </w:tcPr>
          <w:p w:rsidR="009C2BC8" w:rsidRDefault="009C2BC8" w:rsidP="00D13FD7">
            <w:pPr>
              <w:jc w:val="center"/>
              <w:rPr>
                <w:rFonts w:ascii="Times New Roman" w:hAnsi="Times New Roman" w:cs="Times New Roman"/>
                <w:sz w:val="24"/>
                <w:szCs w:val="24"/>
              </w:rPr>
            </w:pPr>
            <w:r w:rsidRPr="00B42CC4">
              <w:rPr>
                <w:rFonts w:ascii="Times New Roman" w:hAnsi="Times New Roman" w:cs="Times New Roman"/>
                <w:sz w:val="24"/>
                <w:szCs w:val="24"/>
              </w:rPr>
              <w:t xml:space="preserve">Ст. </w:t>
            </w:r>
            <w:r>
              <w:rPr>
                <w:rFonts w:ascii="Times New Roman" w:hAnsi="Times New Roman" w:cs="Times New Roman"/>
                <w:sz w:val="24"/>
                <w:szCs w:val="24"/>
              </w:rPr>
              <w:t>14, ст. 20</w:t>
            </w:r>
            <w:r w:rsidRPr="00B42CC4">
              <w:rPr>
                <w:rFonts w:ascii="Times New Roman" w:hAnsi="Times New Roman" w:cs="Times New Roman"/>
                <w:sz w:val="24"/>
                <w:szCs w:val="24"/>
              </w:rPr>
              <w:t xml:space="preserve"> </w:t>
            </w:r>
          </w:p>
          <w:p w:rsidR="009C2BC8" w:rsidRPr="00B42CC4" w:rsidRDefault="009C2BC8" w:rsidP="00D13FD7">
            <w:pPr>
              <w:jc w:val="center"/>
              <w:rPr>
                <w:rFonts w:ascii="Times New Roman" w:hAnsi="Times New Roman" w:cs="Times New Roman"/>
                <w:sz w:val="24"/>
                <w:szCs w:val="24"/>
              </w:rPr>
            </w:pPr>
            <w:r w:rsidRPr="00B42CC4">
              <w:rPr>
                <w:rFonts w:ascii="Times New Roman" w:hAnsi="Times New Roman" w:cs="Times New Roman"/>
                <w:sz w:val="24"/>
                <w:szCs w:val="24"/>
              </w:rPr>
              <w:t>ФЗ</w:t>
            </w:r>
            <w:r>
              <w:rPr>
                <w:rFonts w:ascii="Times New Roman" w:hAnsi="Times New Roman" w:cs="Times New Roman"/>
                <w:sz w:val="24"/>
                <w:szCs w:val="24"/>
              </w:rPr>
              <w:t xml:space="preserve"> </w:t>
            </w:r>
            <w:r w:rsidRPr="00B42CC4">
              <w:rPr>
                <w:rFonts w:ascii="Times New Roman" w:hAnsi="Times New Roman" w:cs="Times New Roman"/>
                <w:sz w:val="24"/>
                <w:szCs w:val="24"/>
              </w:rPr>
              <w:t>№ 152</w:t>
            </w:r>
          </w:p>
        </w:tc>
        <w:tc>
          <w:tcPr>
            <w:tcW w:w="1559" w:type="dxa"/>
            <w:vAlign w:val="center"/>
          </w:tcPr>
          <w:p w:rsidR="009C2BC8" w:rsidRPr="00B42CC4" w:rsidRDefault="009C2BC8" w:rsidP="00D13FD7">
            <w:pPr>
              <w:jc w:val="center"/>
              <w:rPr>
                <w:rFonts w:ascii="Times New Roman" w:hAnsi="Times New Roman" w:cs="Times New Roman"/>
                <w:sz w:val="24"/>
                <w:szCs w:val="24"/>
              </w:rPr>
            </w:pPr>
            <w:r>
              <w:rPr>
                <w:rFonts w:ascii="Times New Roman" w:hAnsi="Times New Roman" w:cs="Times New Roman"/>
                <w:sz w:val="24"/>
                <w:szCs w:val="24"/>
              </w:rPr>
              <w:t xml:space="preserve">4 </w:t>
            </w:r>
            <w:r w:rsidRPr="00B42CC4">
              <w:rPr>
                <w:rFonts w:ascii="Times New Roman" w:hAnsi="Times New Roman" w:cs="Times New Roman"/>
                <w:sz w:val="24"/>
                <w:szCs w:val="24"/>
              </w:rPr>
              <w:t xml:space="preserve">– </w:t>
            </w:r>
            <w:r>
              <w:rPr>
                <w:rFonts w:ascii="Times New Roman" w:hAnsi="Times New Roman" w:cs="Times New Roman"/>
                <w:sz w:val="24"/>
                <w:szCs w:val="24"/>
              </w:rPr>
              <w:t>6</w:t>
            </w:r>
            <w:r w:rsidRPr="00B42CC4">
              <w:rPr>
                <w:rFonts w:ascii="Times New Roman" w:hAnsi="Times New Roman" w:cs="Times New Roman"/>
                <w:sz w:val="24"/>
                <w:szCs w:val="24"/>
              </w:rPr>
              <w:t xml:space="preserve"> тысяч рублей</w:t>
            </w:r>
          </w:p>
        </w:tc>
        <w:tc>
          <w:tcPr>
            <w:tcW w:w="1525" w:type="dxa"/>
            <w:vAlign w:val="center"/>
          </w:tcPr>
          <w:p w:rsidR="009C2BC8" w:rsidRPr="00B42CC4" w:rsidRDefault="009C2BC8" w:rsidP="009C2BC8">
            <w:pPr>
              <w:jc w:val="center"/>
              <w:rPr>
                <w:rFonts w:ascii="Times New Roman" w:hAnsi="Times New Roman" w:cs="Times New Roman"/>
                <w:sz w:val="24"/>
                <w:szCs w:val="24"/>
              </w:rPr>
            </w:pPr>
            <w:r>
              <w:rPr>
                <w:rFonts w:ascii="Times New Roman" w:hAnsi="Times New Roman" w:cs="Times New Roman"/>
                <w:sz w:val="24"/>
                <w:szCs w:val="24"/>
              </w:rPr>
              <w:t>20</w:t>
            </w:r>
            <w:r w:rsidRPr="00B42CC4">
              <w:rPr>
                <w:rFonts w:ascii="Times New Roman" w:hAnsi="Times New Roman" w:cs="Times New Roman"/>
                <w:sz w:val="24"/>
                <w:szCs w:val="24"/>
              </w:rPr>
              <w:t xml:space="preserve"> – </w:t>
            </w:r>
            <w:r>
              <w:rPr>
                <w:rFonts w:ascii="Times New Roman" w:hAnsi="Times New Roman" w:cs="Times New Roman"/>
                <w:sz w:val="24"/>
                <w:szCs w:val="24"/>
              </w:rPr>
              <w:t>40</w:t>
            </w:r>
            <w:r w:rsidRPr="00B42CC4">
              <w:rPr>
                <w:rFonts w:ascii="Times New Roman" w:hAnsi="Times New Roman" w:cs="Times New Roman"/>
                <w:sz w:val="24"/>
                <w:szCs w:val="24"/>
              </w:rPr>
              <w:t xml:space="preserve"> тысяч рублей</w:t>
            </w:r>
            <w:r>
              <w:rPr>
                <w:rFonts w:ascii="Times New Roman" w:hAnsi="Times New Roman" w:cs="Times New Roman"/>
                <w:sz w:val="24"/>
                <w:szCs w:val="24"/>
              </w:rPr>
              <w:t xml:space="preserve"> (для ИП 10 – 15 тысяч рублей)</w:t>
            </w:r>
          </w:p>
        </w:tc>
      </w:tr>
      <w:tr w:rsidR="009C2BC8" w:rsidTr="009C2BC8">
        <w:tc>
          <w:tcPr>
            <w:tcW w:w="675" w:type="dxa"/>
          </w:tcPr>
          <w:p w:rsidR="009C2BC8" w:rsidRPr="00B42CC4" w:rsidRDefault="009C2BC8" w:rsidP="005150B5">
            <w:pPr>
              <w:pStyle w:val="a3"/>
              <w:numPr>
                <w:ilvl w:val="0"/>
                <w:numId w:val="21"/>
              </w:numPr>
              <w:ind w:left="0" w:firstLine="0"/>
              <w:jc w:val="right"/>
              <w:rPr>
                <w:rFonts w:ascii="Times New Roman" w:hAnsi="Times New Roman" w:cs="Times New Roman"/>
                <w:sz w:val="24"/>
                <w:szCs w:val="24"/>
              </w:rPr>
            </w:pPr>
          </w:p>
        </w:tc>
        <w:tc>
          <w:tcPr>
            <w:tcW w:w="4429" w:type="dxa"/>
          </w:tcPr>
          <w:p w:rsidR="009C2BC8" w:rsidRPr="00B42CC4" w:rsidRDefault="009C2BC8" w:rsidP="00D13FD7">
            <w:pPr>
              <w:tabs>
                <w:tab w:val="left" w:pos="1209"/>
              </w:tabs>
              <w:jc w:val="both"/>
              <w:rPr>
                <w:rFonts w:ascii="Times New Roman" w:hAnsi="Times New Roman" w:cs="Times New Roman"/>
                <w:sz w:val="24"/>
                <w:szCs w:val="24"/>
              </w:rPr>
            </w:pPr>
            <w:r w:rsidRPr="00C86A70">
              <w:rPr>
                <w:rFonts w:ascii="Times New Roman" w:hAnsi="Times New Roman" w:cs="Times New Roman"/>
                <w:b/>
                <w:sz w:val="24"/>
                <w:szCs w:val="24"/>
              </w:rPr>
              <w:t>Невыполнение оператором</w:t>
            </w:r>
            <w:r w:rsidRPr="000901E7">
              <w:rPr>
                <w:rFonts w:ascii="Times New Roman" w:hAnsi="Times New Roman" w:cs="Times New Roman"/>
                <w:sz w:val="24"/>
                <w:szCs w:val="24"/>
              </w:rPr>
              <w:t xml:space="preserve"> в сроки, установленные законодательством Российской Федерации, </w:t>
            </w:r>
            <w:r w:rsidRPr="00C86A70">
              <w:rPr>
                <w:rFonts w:ascii="Times New Roman" w:hAnsi="Times New Roman" w:cs="Times New Roman"/>
                <w:b/>
                <w:sz w:val="24"/>
                <w:szCs w:val="24"/>
              </w:rPr>
              <w:t>требования субъекта</w:t>
            </w:r>
            <w:r w:rsidRPr="000901E7">
              <w:rPr>
                <w:rFonts w:ascii="Times New Roman" w:hAnsi="Times New Roman" w:cs="Times New Roman"/>
                <w:sz w:val="24"/>
                <w:szCs w:val="24"/>
              </w:rPr>
              <w:t xml:space="preserve"> персональных данных </w:t>
            </w:r>
            <w:r>
              <w:rPr>
                <w:rFonts w:ascii="Times New Roman" w:hAnsi="Times New Roman" w:cs="Times New Roman"/>
                <w:sz w:val="24"/>
                <w:szCs w:val="24"/>
              </w:rPr>
              <w:t>(</w:t>
            </w:r>
            <w:r w:rsidRPr="000901E7">
              <w:rPr>
                <w:rFonts w:ascii="Times New Roman" w:hAnsi="Times New Roman" w:cs="Times New Roman"/>
                <w:sz w:val="24"/>
                <w:szCs w:val="24"/>
              </w:rPr>
              <w:t xml:space="preserve">его представителя </w:t>
            </w:r>
            <w:r>
              <w:rPr>
                <w:rFonts w:ascii="Times New Roman" w:hAnsi="Times New Roman" w:cs="Times New Roman"/>
                <w:sz w:val="24"/>
                <w:szCs w:val="24"/>
              </w:rPr>
              <w:t>или</w:t>
            </w:r>
            <w:r w:rsidRPr="000901E7">
              <w:rPr>
                <w:rFonts w:ascii="Times New Roman" w:hAnsi="Times New Roman" w:cs="Times New Roman"/>
                <w:sz w:val="24"/>
                <w:szCs w:val="24"/>
              </w:rPr>
              <w:t xml:space="preserve"> уполномоченного органа по защите прав субъектов персональных данных</w:t>
            </w:r>
            <w:r>
              <w:rPr>
                <w:rFonts w:ascii="Times New Roman" w:hAnsi="Times New Roman" w:cs="Times New Roman"/>
                <w:sz w:val="24"/>
                <w:szCs w:val="24"/>
              </w:rPr>
              <w:t>)</w:t>
            </w:r>
            <w:r w:rsidRPr="000901E7">
              <w:rPr>
                <w:rFonts w:ascii="Times New Roman" w:hAnsi="Times New Roman" w:cs="Times New Roman"/>
                <w:sz w:val="24"/>
                <w:szCs w:val="24"/>
              </w:rPr>
              <w:t xml:space="preserve"> </w:t>
            </w:r>
            <w:r w:rsidRPr="00C86A70">
              <w:rPr>
                <w:rFonts w:ascii="Times New Roman" w:hAnsi="Times New Roman" w:cs="Times New Roman"/>
                <w:b/>
                <w:sz w:val="24"/>
                <w:szCs w:val="24"/>
              </w:rPr>
              <w:t>об уточнении</w:t>
            </w:r>
            <w:r w:rsidRPr="000901E7">
              <w:rPr>
                <w:rFonts w:ascii="Times New Roman" w:hAnsi="Times New Roman" w:cs="Times New Roman"/>
                <w:sz w:val="24"/>
                <w:szCs w:val="24"/>
              </w:rPr>
              <w:t xml:space="preserve"> персональных данных, </w:t>
            </w:r>
            <w:r w:rsidRPr="00C86A70">
              <w:rPr>
                <w:rFonts w:ascii="Times New Roman" w:hAnsi="Times New Roman" w:cs="Times New Roman"/>
                <w:b/>
                <w:sz w:val="24"/>
                <w:szCs w:val="24"/>
              </w:rPr>
              <w:t>их блокировании или уничтожении</w:t>
            </w:r>
            <w:r w:rsidRPr="000901E7">
              <w:rPr>
                <w:rFonts w:ascii="Times New Roman" w:hAnsi="Times New Roman" w:cs="Times New Roman"/>
                <w:sz w:val="24"/>
                <w:szCs w:val="24"/>
              </w:rPr>
              <w:t xml:space="preserve">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w:t>
            </w:r>
            <w:r>
              <w:rPr>
                <w:rFonts w:ascii="Times New Roman" w:hAnsi="Times New Roman" w:cs="Times New Roman"/>
                <w:sz w:val="24"/>
                <w:szCs w:val="24"/>
              </w:rPr>
              <w:t>тки.</w:t>
            </w:r>
          </w:p>
        </w:tc>
        <w:tc>
          <w:tcPr>
            <w:tcW w:w="1843" w:type="dxa"/>
            <w:vAlign w:val="center"/>
          </w:tcPr>
          <w:p w:rsidR="009C2BC8" w:rsidRDefault="009C2BC8" w:rsidP="00D13FD7">
            <w:pPr>
              <w:jc w:val="center"/>
              <w:rPr>
                <w:rFonts w:ascii="Times New Roman" w:hAnsi="Times New Roman" w:cs="Times New Roman"/>
                <w:sz w:val="24"/>
                <w:szCs w:val="24"/>
              </w:rPr>
            </w:pPr>
            <w:r w:rsidRPr="00B42CC4">
              <w:rPr>
                <w:rFonts w:ascii="Times New Roman" w:hAnsi="Times New Roman" w:cs="Times New Roman"/>
                <w:sz w:val="24"/>
                <w:szCs w:val="24"/>
              </w:rPr>
              <w:t xml:space="preserve">Ст. </w:t>
            </w:r>
            <w:r>
              <w:rPr>
                <w:rFonts w:ascii="Times New Roman" w:hAnsi="Times New Roman" w:cs="Times New Roman"/>
                <w:sz w:val="24"/>
                <w:szCs w:val="24"/>
              </w:rPr>
              <w:t>21</w:t>
            </w:r>
            <w:r w:rsidRPr="00B42CC4">
              <w:rPr>
                <w:rFonts w:ascii="Times New Roman" w:hAnsi="Times New Roman" w:cs="Times New Roman"/>
                <w:sz w:val="24"/>
                <w:szCs w:val="24"/>
              </w:rPr>
              <w:t xml:space="preserve"> </w:t>
            </w:r>
          </w:p>
          <w:p w:rsidR="009C2BC8" w:rsidRPr="00B42CC4" w:rsidRDefault="009C2BC8" w:rsidP="00D13FD7">
            <w:pPr>
              <w:jc w:val="center"/>
              <w:rPr>
                <w:rFonts w:ascii="Times New Roman" w:hAnsi="Times New Roman" w:cs="Times New Roman"/>
                <w:sz w:val="24"/>
                <w:szCs w:val="24"/>
              </w:rPr>
            </w:pPr>
            <w:r w:rsidRPr="00B42CC4">
              <w:rPr>
                <w:rFonts w:ascii="Times New Roman" w:hAnsi="Times New Roman" w:cs="Times New Roman"/>
                <w:sz w:val="24"/>
                <w:szCs w:val="24"/>
              </w:rPr>
              <w:t>ФЗ</w:t>
            </w:r>
            <w:r>
              <w:rPr>
                <w:rFonts w:ascii="Times New Roman" w:hAnsi="Times New Roman" w:cs="Times New Roman"/>
                <w:sz w:val="24"/>
                <w:szCs w:val="24"/>
              </w:rPr>
              <w:t xml:space="preserve"> </w:t>
            </w:r>
            <w:r w:rsidRPr="00B42CC4">
              <w:rPr>
                <w:rFonts w:ascii="Times New Roman" w:hAnsi="Times New Roman" w:cs="Times New Roman"/>
                <w:sz w:val="24"/>
                <w:szCs w:val="24"/>
              </w:rPr>
              <w:t>№ 152</w:t>
            </w:r>
          </w:p>
        </w:tc>
        <w:tc>
          <w:tcPr>
            <w:tcW w:w="1559" w:type="dxa"/>
            <w:vAlign w:val="center"/>
          </w:tcPr>
          <w:p w:rsidR="009C2BC8" w:rsidRPr="00B42CC4" w:rsidRDefault="009C2BC8" w:rsidP="009C2BC8">
            <w:pPr>
              <w:jc w:val="center"/>
              <w:rPr>
                <w:rFonts w:ascii="Times New Roman" w:hAnsi="Times New Roman" w:cs="Times New Roman"/>
                <w:sz w:val="24"/>
                <w:szCs w:val="24"/>
              </w:rPr>
            </w:pPr>
            <w:r>
              <w:rPr>
                <w:rFonts w:ascii="Times New Roman" w:hAnsi="Times New Roman" w:cs="Times New Roman"/>
                <w:sz w:val="24"/>
                <w:szCs w:val="24"/>
              </w:rPr>
              <w:t xml:space="preserve">4 </w:t>
            </w:r>
            <w:r w:rsidRPr="00B42CC4">
              <w:rPr>
                <w:rFonts w:ascii="Times New Roman" w:hAnsi="Times New Roman" w:cs="Times New Roman"/>
                <w:sz w:val="24"/>
                <w:szCs w:val="24"/>
              </w:rPr>
              <w:t xml:space="preserve">– </w:t>
            </w:r>
            <w:r>
              <w:rPr>
                <w:rFonts w:ascii="Times New Roman" w:hAnsi="Times New Roman" w:cs="Times New Roman"/>
                <w:sz w:val="24"/>
                <w:szCs w:val="24"/>
              </w:rPr>
              <w:t>10</w:t>
            </w:r>
            <w:r w:rsidRPr="00B42CC4">
              <w:rPr>
                <w:rFonts w:ascii="Times New Roman" w:hAnsi="Times New Roman" w:cs="Times New Roman"/>
                <w:sz w:val="24"/>
                <w:szCs w:val="24"/>
              </w:rPr>
              <w:t xml:space="preserve"> тысяч рублей</w:t>
            </w:r>
          </w:p>
        </w:tc>
        <w:tc>
          <w:tcPr>
            <w:tcW w:w="1525" w:type="dxa"/>
            <w:vAlign w:val="center"/>
          </w:tcPr>
          <w:p w:rsidR="009C2BC8" w:rsidRPr="00B42CC4" w:rsidRDefault="009C2BC8" w:rsidP="009C2BC8">
            <w:pPr>
              <w:jc w:val="center"/>
              <w:rPr>
                <w:rFonts w:ascii="Times New Roman" w:hAnsi="Times New Roman" w:cs="Times New Roman"/>
                <w:sz w:val="24"/>
                <w:szCs w:val="24"/>
              </w:rPr>
            </w:pPr>
            <w:r>
              <w:rPr>
                <w:rFonts w:ascii="Times New Roman" w:hAnsi="Times New Roman" w:cs="Times New Roman"/>
                <w:sz w:val="24"/>
                <w:szCs w:val="24"/>
              </w:rPr>
              <w:t>25</w:t>
            </w:r>
            <w:r w:rsidRPr="00B42CC4">
              <w:rPr>
                <w:rFonts w:ascii="Times New Roman" w:hAnsi="Times New Roman" w:cs="Times New Roman"/>
                <w:sz w:val="24"/>
                <w:szCs w:val="24"/>
              </w:rPr>
              <w:t xml:space="preserve"> – </w:t>
            </w:r>
            <w:r>
              <w:rPr>
                <w:rFonts w:ascii="Times New Roman" w:hAnsi="Times New Roman" w:cs="Times New Roman"/>
                <w:sz w:val="24"/>
                <w:szCs w:val="24"/>
              </w:rPr>
              <w:t>45</w:t>
            </w:r>
            <w:r w:rsidRPr="00B42CC4">
              <w:rPr>
                <w:rFonts w:ascii="Times New Roman" w:hAnsi="Times New Roman" w:cs="Times New Roman"/>
                <w:sz w:val="24"/>
                <w:szCs w:val="24"/>
              </w:rPr>
              <w:t xml:space="preserve"> тысяч рублей</w:t>
            </w:r>
            <w:r>
              <w:rPr>
                <w:rFonts w:ascii="Times New Roman" w:hAnsi="Times New Roman" w:cs="Times New Roman"/>
                <w:sz w:val="24"/>
                <w:szCs w:val="24"/>
              </w:rPr>
              <w:t xml:space="preserve"> (для ИП 10 – 20 тысяч рублей)</w:t>
            </w:r>
          </w:p>
        </w:tc>
      </w:tr>
      <w:tr w:rsidR="009C2BC8" w:rsidTr="009C2BC8">
        <w:tc>
          <w:tcPr>
            <w:tcW w:w="675" w:type="dxa"/>
          </w:tcPr>
          <w:p w:rsidR="009C2BC8" w:rsidRPr="00B42CC4" w:rsidRDefault="009C2BC8" w:rsidP="005150B5">
            <w:pPr>
              <w:pStyle w:val="a3"/>
              <w:numPr>
                <w:ilvl w:val="0"/>
                <w:numId w:val="21"/>
              </w:numPr>
              <w:ind w:left="0" w:firstLine="0"/>
              <w:jc w:val="right"/>
              <w:rPr>
                <w:rFonts w:ascii="Times New Roman" w:hAnsi="Times New Roman" w:cs="Times New Roman"/>
                <w:sz w:val="24"/>
                <w:szCs w:val="24"/>
              </w:rPr>
            </w:pPr>
          </w:p>
        </w:tc>
        <w:tc>
          <w:tcPr>
            <w:tcW w:w="4429" w:type="dxa"/>
          </w:tcPr>
          <w:p w:rsidR="009C2BC8" w:rsidRPr="00EA6BF1" w:rsidRDefault="009C2BC8" w:rsidP="00D13FD7">
            <w:pPr>
              <w:jc w:val="both"/>
              <w:rPr>
                <w:rFonts w:ascii="Times New Roman" w:hAnsi="Times New Roman" w:cs="Times New Roman"/>
                <w:sz w:val="24"/>
              </w:rPr>
            </w:pPr>
            <w:r w:rsidRPr="00EA6BF1">
              <w:rPr>
                <w:rFonts w:ascii="Times New Roman" w:hAnsi="Times New Roman" w:cs="Times New Roman"/>
                <w:b/>
                <w:sz w:val="24"/>
              </w:rPr>
              <w:t>Невыполнение оператором</w:t>
            </w:r>
            <w:r w:rsidRPr="00EA6BF1">
              <w:rPr>
                <w:rFonts w:ascii="Times New Roman" w:hAnsi="Times New Roman" w:cs="Times New Roman"/>
                <w:sz w:val="24"/>
              </w:rPr>
              <w:t xml:space="preserve"> </w:t>
            </w:r>
            <w:r>
              <w:rPr>
                <w:rFonts w:ascii="Times New Roman" w:hAnsi="Times New Roman" w:cs="Times New Roman"/>
                <w:sz w:val="24"/>
              </w:rPr>
              <w:t>(</w:t>
            </w:r>
            <w:r w:rsidRPr="00EA6BF1">
              <w:rPr>
                <w:rFonts w:ascii="Times New Roman" w:hAnsi="Times New Roman" w:cs="Times New Roman"/>
                <w:sz w:val="24"/>
              </w:rPr>
              <w:t>при обработке персональных данных без использования средств автоматизации</w:t>
            </w:r>
            <w:r>
              <w:rPr>
                <w:rFonts w:ascii="Times New Roman" w:hAnsi="Times New Roman" w:cs="Times New Roman"/>
                <w:sz w:val="24"/>
              </w:rPr>
              <w:t>)</w:t>
            </w:r>
            <w:r w:rsidRPr="00EA6BF1">
              <w:rPr>
                <w:rFonts w:ascii="Times New Roman" w:hAnsi="Times New Roman" w:cs="Times New Roman"/>
                <w:sz w:val="24"/>
              </w:rPr>
              <w:t xml:space="preserve"> </w:t>
            </w:r>
            <w:r w:rsidRPr="00EA6BF1">
              <w:rPr>
                <w:rFonts w:ascii="Times New Roman" w:hAnsi="Times New Roman" w:cs="Times New Roman"/>
                <w:b/>
                <w:sz w:val="24"/>
              </w:rPr>
              <w:t>обязанности по соблюдению условий</w:t>
            </w:r>
            <w:r w:rsidRPr="00EA6BF1">
              <w:rPr>
                <w:rFonts w:ascii="Times New Roman" w:hAnsi="Times New Roman" w:cs="Times New Roman"/>
                <w:sz w:val="24"/>
              </w:rPr>
              <w:t xml:space="preserve">, </w:t>
            </w:r>
            <w:r w:rsidRPr="00EA6BF1">
              <w:rPr>
                <w:rFonts w:ascii="Times New Roman" w:hAnsi="Times New Roman" w:cs="Times New Roman"/>
                <w:b/>
                <w:sz w:val="24"/>
              </w:rPr>
              <w:t>обеспечивающих</w:t>
            </w:r>
            <w:r w:rsidRPr="00EA6BF1">
              <w:rPr>
                <w:rFonts w:ascii="Times New Roman" w:hAnsi="Times New Roman" w:cs="Times New Roman"/>
                <w:sz w:val="24"/>
              </w:rPr>
              <w:t xml:space="preserve"> </w:t>
            </w:r>
            <w:r w:rsidRPr="00EA6BF1">
              <w:rPr>
                <w:rFonts w:ascii="Times New Roman" w:hAnsi="Times New Roman" w:cs="Times New Roman"/>
                <w:b/>
                <w:sz w:val="24"/>
              </w:rPr>
              <w:t>сохранность</w:t>
            </w:r>
            <w:r w:rsidRPr="00EA6BF1">
              <w:rPr>
                <w:rFonts w:ascii="Times New Roman" w:hAnsi="Times New Roman" w:cs="Times New Roman"/>
                <w:sz w:val="24"/>
              </w:rPr>
              <w:t xml:space="preserve"> </w:t>
            </w:r>
            <w:r w:rsidRPr="00EA6BF1">
              <w:rPr>
                <w:rFonts w:ascii="Times New Roman" w:hAnsi="Times New Roman" w:cs="Times New Roman"/>
                <w:b/>
                <w:sz w:val="24"/>
              </w:rPr>
              <w:t>персональных данных</w:t>
            </w:r>
            <w:r w:rsidRPr="00EA6BF1">
              <w:rPr>
                <w:rFonts w:ascii="Times New Roman" w:hAnsi="Times New Roman" w:cs="Times New Roman"/>
                <w:sz w:val="24"/>
              </w:rPr>
              <w:t xml:space="preserve">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w:t>
            </w:r>
            <w:r>
              <w:rPr>
                <w:rFonts w:ascii="Times New Roman" w:hAnsi="Times New Roman" w:cs="Times New Roman"/>
                <w:sz w:val="24"/>
              </w:rPr>
              <w:t>в отношении персональных данных.</w:t>
            </w:r>
          </w:p>
        </w:tc>
        <w:tc>
          <w:tcPr>
            <w:tcW w:w="1843" w:type="dxa"/>
            <w:vAlign w:val="center"/>
          </w:tcPr>
          <w:p w:rsidR="009C2BC8" w:rsidRPr="00B42CC4" w:rsidRDefault="009C2BC8" w:rsidP="00D13FD7">
            <w:pPr>
              <w:jc w:val="center"/>
              <w:rPr>
                <w:rFonts w:ascii="Times New Roman" w:hAnsi="Times New Roman" w:cs="Times New Roman"/>
                <w:sz w:val="24"/>
                <w:szCs w:val="24"/>
              </w:rPr>
            </w:pPr>
            <w:r>
              <w:rPr>
                <w:rFonts w:ascii="Times New Roman" w:hAnsi="Times New Roman" w:cs="Times New Roman"/>
                <w:sz w:val="24"/>
                <w:szCs w:val="24"/>
              </w:rPr>
              <w:t>ПП № 687</w:t>
            </w:r>
          </w:p>
        </w:tc>
        <w:tc>
          <w:tcPr>
            <w:tcW w:w="1559" w:type="dxa"/>
            <w:vAlign w:val="center"/>
          </w:tcPr>
          <w:p w:rsidR="009C2BC8" w:rsidRPr="00B42CC4" w:rsidRDefault="009C2BC8" w:rsidP="009C2BC8">
            <w:pPr>
              <w:jc w:val="center"/>
              <w:rPr>
                <w:rFonts w:ascii="Times New Roman" w:hAnsi="Times New Roman" w:cs="Times New Roman"/>
                <w:sz w:val="24"/>
                <w:szCs w:val="24"/>
              </w:rPr>
            </w:pPr>
            <w:r>
              <w:rPr>
                <w:rFonts w:ascii="Times New Roman" w:hAnsi="Times New Roman" w:cs="Times New Roman"/>
                <w:sz w:val="24"/>
                <w:szCs w:val="24"/>
              </w:rPr>
              <w:t>4</w:t>
            </w:r>
            <w:r w:rsidRPr="00B42CC4">
              <w:rPr>
                <w:rFonts w:ascii="Times New Roman" w:hAnsi="Times New Roman" w:cs="Times New Roman"/>
                <w:sz w:val="24"/>
                <w:szCs w:val="24"/>
              </w:rPr>
              <w:t xml:space="preserve">– </w:t>
            </w:r>
            <w:r>
              <w:rPr>
                <w:rFonts w:ascii="Times New Roman" w:hAnsi="Times New Roman" w:cs="Times New Roman"/>
                <w:sz w:val="24"/>
                <w:szCs w:val="24"/>
              </w:rPr>
              <w:t>6</w:t>
            </w:r>
            <w:r w:rsidRPr="00B42CC4">
              <w:rPr>
                <w:rFonts w:ascii="Times New Roman" w:hAnsi="Times New Roman" w:cs="Times New Roman"/>
                <w:sz w:val="24"/>
                <w:szCs w:val="24"/>
              </w:rPr>
              <w:t xml:space="preserve"> тысяч рублей</w:t>
            </w:r>
          </w:p>
        </w:tc>
        <w:tc>
          <w:tcPr>
            <w:tcW w:w="1525" w:type="dxa"/>
            <w:vAlign w:val="center"/>
          </w:tcPr>
          <w:p w:rsidR="009C2BC8" w:rsidRPr="00B42CC4" w:rsidRDefault="009C2BC8" w:rsidP="009C2BC8">
            <w:pPr>
              <w:jc w:val="center"/>
              <w:rPr>
                <w:rFonts w:ascii="Times New Roman" w:hAnsi="Times New Roman" w:cs="Times New Roman"/>
                <w:sz w:val="24"/>
                <w:szCs w:val="24"/>
              </w:rPr>
            </w:pPr>
            <w:r>
              <w:rPr>
                <w:rFonts w:ascii="Times New Roman" w:hAnsi="Times New Roman" w:cs="Times New Roman"/>
                <w:sz w:val="24"/>
                <w:szCs w:val="24"/>
              </w:rPr>
              <w:t>25</w:t>
            </w:r>
            <w:r w:rsidRPr="00B42CC4">
              <w:rPr>
                <w:rFonts w:ascii="Times New Roman" w:hAnsi="Times New Roman" w:cs="Times New Roman"/>
                <w:sz w:val="24"/>
                <w:szCs w:val="24"/>
              </w:rPr>
              <w:t xml:space="preserve"> – </w:t>
            </w:r>
            <w:r>
              <w:rPr>
                <w:rFonts w:ascii="Times New Roman" w:hAnsi="Times New Roman" w:cs="Times New Roman"/>
                <w:sz w:val="24"/>
                <w:szCs w:val="24"/>
              </w:rPr>
              <w:t>50</w:t>
            </w:r>
            <w:r w:rsidRPr="00B42CC4">
              <w:rPr>
                <w:rFonts w:ascii="Times New Roman" w:hAnsi="Times New Roman" w:cs="Times New Roman"/>
                <w:sz w:val="24"/>
                <w:szCs w:val="24"/>
              </w:rPr>
              <w:t xml:space="preserve"> тысяч рублей</w:t>
            </w:r>
            <w:r>
              <w:rPr>
                <w:rFonts w:ascii="Times New Roman" w:hAnsi="Times New Roman" w:cs="Times New Roman"/>
                <w:sz w:val="24"/>
                <w:szCs w:val="24"/>
              </w:rPr>
              <w:t xml:space="preserve"> (для ИП 10 – 20 тысяч рублей)</w:t>
            </w:r>
          </w:p>
        </w:tc>
      </w:tr>
      <w:tr w:rsidR="009C2BC8" w:rsidTr="009C2BC8">
        <w:tc>
          <w:tcPr>
            <w:tcW w:w="675" w:type="dxa"/>
          </w:tcPr>
          <w:p w:rsidR="009C2BC8" w:rsidRPr="00B42CC4" w:rsidRDefault="009C2BC8" w:rsidP="005150B5">
            <w:pPr>
              <w:pStyle w:val="a3"/>
              <w:numPr>
                <w:ilvl w:val="0"/>
                <w:numId w:val="21"/>
              </w:numPr>
              <w:ind w:left="0" w:firstLine="0"/>
              <w:jc w:val="right"/>
              <w:rPr>
                <w:rFonts w:ascii="Times New Roman" w:hAnsi="Times New Roman" w:cs="Times New Roman"/>
                <w:sz w:val="24"/>
                <w:szCs w:val="24"/>
              </w:rPr>
            </w:pPr>
          </w:p>
        </w:tc>
        <w:tc>
          <w:tcPr>
            <w:tcW w:w="4429" w:type="dxa"/>
          </w:tcPr>
          <w:p w:rsidR="009C2BC8" w:rsidRPr="00B42CC4" w:rsidRDefault="009C2BC8" w:rsidP="00D13FD7">
            <w:pPr>
              <w:jc w:val="both"/>
              <w:rPr>
                <w:rFonts w:ascii="Times New Roman" w:hAnsi="Times New Roman" w:cs="Times New Roman"/>
                <w:sz w:val="24"/>
                <w:szCs w:val="24"/>
              </w:rPr>
            </w:pPr>
            <w:r w:rsidRPr="00901F20">
              <w:rPr>
                <w:rFonts w:ascii="Times New Roman" w:hAnsi="Times New Roman" w:cs="Times New Roman"/>
                <w:b/>
                <w:sz w:val="24"/>
                <w:szCs w:val="24"/>
              </w:rPr>
              <w:t>Невыполнение оператором</w:t>
            </w:r>
            <w:r w:rsidRPr="00901F20">
              <w:rPr>
                <w:rFonts w:ascii="Times New Roman" w:hAnsi="Times New Roman" w:cs="Times New Roman"/>
                <w:sz w:val="24"/>
                <w:szCs w:val="24"/>
              </w:rPr>
              <w:t xml:space="preserve">, являющимся государственным или муниципальным органом, </w:t>
            </w:r>
            <w:r w:rsidRPr="008E73CB">
              <w:rPr>
                <w:rFonts w:ascii="Times New Roman" w:hAnsi="Times New Roman" w:cs="Times New Roman"/>
                <w:b/>
                <w:sz w:val="24"/>
                <w:szCs w:val="24"/>
              </w:rPr>
              <w:t>обязанности по обезличиванию персональных данных</w:t>
            </w:r>
            <w:r w:rsidRPr="00901F20">
              <w:rPr>
                <w:rFonts w:ascii="Times New Roman" w:hAnsi="Times New Roman" w:cs="Times New Roman"/>
                <w:sz w:val="24"/>
                <w:szCs w:val="24"/>
              </w:rPr>
              <w:t xml:space="preserve"> либо несоблюдение установленных требований или методов по обе</w:t>
            </w:r>
            <w:r>
              <w:rPr>
                <w:rFonts w:ascii="Times New Roman" w:hAnsi="Times New Roman" w:cs="Times New Roman"/>
                <w:sz w:val="24"/>
                <w:szCs w:val="24"/>
              </w:rPr>
              <w:t>зличиванию персональных данных.</w:t>
            </w:r>
          </w:p>
        </w:tc>
        <w:tc>
          <w:tcPr>
            <w:tcW w:w="1843" w:type="dxa"/>
            <w:vAlign w:val="center"/>
          </w:tcPr>
          <w:p w:rsidR="009C2BC8" w:rsidRDefault="009C2BC8" w:rsidP="00D13FD7">
            <w:pPr>
              <w:jc w:val="center"/>
              <w:rPr>
                <w:rFonts w:ascii="Times New Roman" w:hAnsi="Times New Roman" w:cs="Times New Roman"/>
                <w:sz w:val="24"/>
                <w:szCs w:val="24"/>
              </w:rPr>
            </w:pPr>
            <w:r>
              <w:rPr>
                <w:rFonts w:ascii="Times New Roman" w:hAnsi="Times New Roman" w:cs="Times New Roman"/>
                <w:sz w:val="24"/>
                <w:szCs w:val="24"/>
              </w:rPr>
              <w:t>ПП № 211</w:t>
            </w:r>
          </w:p>
          <w:p w:rsidR="009C2BC8" w:rsidRPr="00B42CC4" w:rsidRDefault="009C2BC8" w:rsidP="00D13FD7">
            <w:pPr>
              <w:jc w:val="center"/>
              <w:rPr>
                <w:rFonts w:ascii="Times New Roman" w:hAnsi="Times New Roman" w:cs="Times New Roman"/>
                <w:sz w:val="24"/>
                <w:szCs w:val="24"/>
              </w:rPr>
            </w:pPr>
            <w:r>
              <w:rPr>
                <w:rFonts w:ascii="Times New Roman" w:hAnsi="Times New Roman" w:cs="Times New Roman"/>
                <w:sz w:val="24"/>
                <w:szCs w:val="24"/>
              </w:rPr>
              <w:t>Приказ РКН №996</w:t>
            </w:r>
          </w:p>
        </w:tc>
        <w:tc>
          <w:tcPr>
            <w:tcW w:w="1559" w:type="dxa"/>
            <w:vAlign w:val="center"/>
          </w:tcPr>
          <w:p w:rsidR="009C2BC8" w:rsidRPr="00B42CC4" w:rsidRDefault="009C2BC8" w:rsidP="00D13FD7">
            <w:pPr>
              <w:jc w:val="center"/>
              <w:rPr>
                <w:rFonts w:ascii="Times New Roman" w:hAnsi="Times New Roman" w:cs="Times New Roman"/>
                <w:sz w:val="24"/>
                <w:szCs w:val="24"/>
              </w:rPr>
            </w:pPr>
            <w:r>
              <w:rPr>
                <w:rFonts w:ascii="Times New Roman" w:hAnsi="Times New Roman" w:cs="Times New Roman"/>
                <w:sz w:val="24"/>
                <w:szCs w:val="24"/>
              </w:rPr>
              <w:t xml:space="preserve">3 </w:t>
            </w:r>
            <w:r w:rsidRPr="00B42CC4">
              <w:rPr>
                <w:rFonts w:ascii="Times New Roman" w:hAnsi="Times New Roman" w:cs="Times New Roman"/>
                <w:sz w:val="24"/>
                <w:szCs w:val="24"/>
              </w:rPr>
              <w:t xml:space="preserve">– </w:t>
            </w:r>
            <w:r>
              <w:rPr>
                <w:rFonts w:ascii="Times New Roman" w:hAnsi="Times New Roman" w:cs="Times New Roman"/>
                <w:sz w:val="24"/>
                <w:szCs w:val="24"/>
              </w:rPr>
              <w:t>6</w:t>
            </w:r>
            <w:r w:rsidRPr="00B42CC4">
              <w:rPr>
                <w:rFonts w:ascii="Times New Roman" w:hAnsi="Times New Roman" w:cs="Times New Roman"/>
                <w:sz w:val="24"/>
                <w:szCs w:val="24"/>
              </w:rPr>
              <w:t xml:space="preserve"> тысяч рублей</w:t>
            </w:r>
          </w:p>
        </w:tc>
        <w:tc>
          <w:tcPr>
            <w:tcW w:w="1525" w:type="dxa"/>
            <w:vAlign w:val="center"/>
          </w:tcPr>
          <w:p w:rsidR="009C2BC8" w:rsidRPr="00B42CC4" w:rsidRDefault="009C2BC8" w:rsidP="009C2BC8">
            <w:pPr>
              <w:jc w:val="center"/>
              <w:rPr>
                <w:rFonts w:ascii="Times New Roman" w:hAnsi="Times New Roman" w:cs="Times New Roman"/>
                <w:sz w:val="24"/>
                <w:szCs w:val="24"/>
              </w:rPr>
            </w:pPr>
            <w:r>
              <w:rPr>
                <w:rFonts w:ascii="Times New Roman" w:hAnsi="Times New Roman" w:cs="Times New Roman"/>
                <w:sz w:val="24"/>
                <w:szCs w:val="24"/>
              </w:rPr>
              <w:t xml:space="preserve">Ответственность предусмотрена только для должностных лиц, </w:t>
            </w:r>
          </w:p>
        </w:tc>
      </w:tr>
    </w:tbl>
    <w:p w:rsidR="005150B5" w:rsidRDefault="005150B5" w:rsidP="00154889">
      <w:pPr>
        <w:spacing w:after="0" w:line="240" w:lineRule="auto"/>
        <w:jc w:val="center"/>
        <w:rPr>
          <w:rFonts w:ascii="Times New Roman" w:hAnsi="Times New Roman" w:cs="Times New Roman"/>
          <w:sz w:val="24"/>
          <w:szCs w:val="24"/>
        </w:rPr>
      </w:pPr>
    </w:p>
    <w:p w:rsidR="00154889" w:rsidRDefault="00B47ECF" w:rsidP="001548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w:t>
      </w:r>
      <w:r w:rsidR="00154889">
        <w:rPr>
          <w:rFonts w:ascii="Times New Roman" w:hAnsi="Times New Roman" w:cs="Times New Roman"/>
          <w:b/>
          <w:sz w:val="28"/>
          <w:szCs w:val="28"/>
        </w:rPr>
        <w:t>атья</w:t>
      </w:r>
      <w:r>
        <w:rPr>
          <w:rFonts w:ascii="Times New Roman" w:hAnsi="Times New Roman" w:cs="Times New Roman"/>
          <w:b/>
          <w:sz w:val="28"/>
          <w:szCs w:val="28"/>
        </w:rPr>
        <w:t xml:space="preserve"> 137 </w:t>
      </w:r>
      <w:r w:rsidR="000D4740">
        <w:rPr>
          <w:rFonts w:ascii="Times New Roman" w:hAnsi="Times New Roman" w:cs="Times New Roman"/>
          <w:b/>
          <w:sz w:val="28"/>
          <w:szCs w:val="28"/>
        </w:rPr>
        <w:t xml:space="preserve">«Уголовного </w:t>
      </w:r>
      <w:r>
        <w:rPr>
          <w:rFonts w:ascii="Times New Roman" w:hAnsi="Times New Roman" w:cs="Times New Roman"/>
          <w:b/>
          <w:sz w:val="28"/>
          <w:szCs w:val="28"/>
        </w:rPr>
        <w:t>кодекса Российской Федерации</w:t>
      </w:r>
      <w:r w:rsidR="000D4740">
        <w:rPr>
          <w:rFonts w:ascii="Times New Roman" w:hAnsi="Times New Roman" w:cs="Times New Roman"/>
          <w:b/>
          <w:sz w:val="28"/>
          <w:szCs w:val="28"/>
        </w:rPr>
        <w:t>»</w:t>
      </w:r>
    </w:p>
    <w:p w:rsidR="00154889" w:rsidRDefault="000D4740" w:rsidP="001548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от 13.06.1996 г. № 63-ФЗ</w:t>
      </w:r>
      <w:r w:rsidR="00154889">
        <w:rPr>
          <w:rFonts w:ascii="Times New Roman" w:hAnsi="Times New Roman" w:cs="Times New Roman"/>
          <w:b/>
          <w:sz w:val="28"/>
          <w:szCs w:val="28"/>
        </w:rPr>
        <w:t xml:space="preserve"> </w:t>
      </w:r>
    </w:p>
    <w:p w:rsidR="000D4740" w:rsidRDefault="000D4740" w:rsidP="00154889">
      <w:pPr>
        <w:spacing w:after="0" w:line="240" w:lineRule="auto"/>
        <w:jc w:val="center"/>
        <w:rPr>
          <w:rFonts w:ascii="Times New Roman" w:hAnsi="Times New Roman" w:cs="Times New Roman"/>
          <w:sz w:val="26"/>
          <w:szCs w:val="26"/>
        </w:rPr>
      </w:pPr>
      <w:r w:rsidRPr="00154889">
        <w:rPr>
          <w:rFonts w:ascii="Times New Roman" w:hAnsi="Times New Roman" w:cs="Times New Roman"/>
          <w:b/>
          <w:sz w:val="28"/>
          <w:szCs w:val="28"/>
        </w:rPr>
        <w:t>Нарушение неприкосновенности частной жизни</w:t>
      </w:r>
    </w:p>
    <w:p w:rsidR="000D4740" w:rsidRDefault="000D4740" w:rsidP="000D4740">
      <w:pPr>
        <w:spacing w:after="0" w:line="240" w:lineRule="auto"/>
        <w:ind w:firstLine="851"/>
        <w:jc w:val="both"/>
        <w:rPr>
          <w:rFonts w:ascii="Times New Roman" w:hAnsi="Times New Roman" w:cs="Times New Roman"/>
          <w:sz w:val="26"/>
          <w:szCs w:val="26"/>
        </w:rPr>
      </w:pPr>
    </w:p>
    <w:p w:rsidR="000D4740" w:rsidRDefault="000D4740" w:rsidP="00955AD1">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r w:rsidR="00955AD1">
        <w:rPr>
          <w:rFonts w:ascii="Times New Roman" w:hAnsi="Times New Roman" w:cs="Times New Roman"/>
          <w:sz w:val="26"/>
          <w:szCs w:val="26"/>
        </w:rPr>
        <w:t>демонстрирующемся</w:t>
      </w:r>
      <w:r>
        <w:rPr>
          <w:rFonts w:ascii="Times New Roman" w:hAnsi="Times New Roman" w:cs="Times New Roman"/>
          <w:sz w:val="26"/>
          <w:szCs w:val="26"/>
        </w:rPr>
        <w:t xml:space="preserve"> произведении или средствах массовой информации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0D4740" w:rsidRDefault="000D4740" w:rsidP="000D4740">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 Те же деяния, совершенные лицом с использованием своего служебного положения -</w:t>
      </w:r>
      <w:r w:rsidR="00955AD1">
        <w:rPr>
          <w:rFonts w:ascii="Times New Roman" w:hAnsi="Times New Roman" w:cs="Times New Roman"/>
          <w:sz w:val="26"/>
          <w:szCs w:val="26"/>
        </w:rPr>
        <w:t xml:space="preserve"> </w:t>
      </w:r>
      <w:r>
        <w:rPr>
          <w:rFonts w:ascii="Times New Roman" w:hAnsi="Times New Roman" w:cs="Times New Roman"/>
          <w:sz w:val="26"/>
          <w:szCs w:val="26"/>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w:t>
      </w:r>
      <w:r>
        <w:rPr>
          <w:rFonts w:ascii="Times New Roman" w:hAnsi="Times New Roman" w:cs="Times New Roman"/>
          <w:sz w:val="26"/>
          <w:szCs w:val="26"/>
        </w:rPr>
        <w:lastRenderedPageBreak/>
        <w:t>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0D4740" w:rsidRDefault="000D4740" w:rsidP="000D4740">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r w:rsidR="00955AD1">
        <w:rPr>
          <w:rFonts w:ascii="Times New Roman" w:hAnsi="Times New Roman" w:cs="Times New Roman"/>
          <w:sz w:val="26"/>
          <w:szCs w:val="26"/>
        </w:rPr>
        <w:t xml:space="preserve"> </w:t>
      </w:r>
      <w:r>
        <w:rPr>
          <w:rFonts w:ascii="Times New Roman" w:hAnsi="Times New Roman" w:cs="Times New Roman"/>
          <w:sz w:val="26"/>
          <w:szCs w:val="26"/>
        </w:rP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0D4740" w:rsidRPr="00CB1FCF" w:rsidRDefault="000D4740" w:rsidP="00CB1FCF">
      <w:pPr>
        <w:spacing w:after="120" w:line="240" w:lineRule="auto"/>
        <w:jc w:val="center"/>
        <w:rPr>
          <w:rFonts w:ascii="Times New Roman" w:hAnsi="Times New Roman" w:cs="Times New Roman"/>
          <w:sz w:val="24"/>
          <w:szCs w:val="24"/>
        </w:rPr>
      </w:pPr>
    </w:p>
    <w:sectPr w:rsidR="000D4740" w:rsidRPr="00CB1FCF" w:rsidSect="00CE20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EA1" w:rsidRDefault="00222EA1" w:rsidP="00D97D17">
      <w:pPr>
        <w:spacing w:after="0" w:line="240" w:lineRule="auto"/>
      </w:pPr>
      <w:r>
        <w:separator/>
      </w:r>
    </w:p>
  </w:endnote>
  <w:endnote w:type="continuationSeparator" w:id="0">
    <w:p w:rsidR="00222EA1" w:rsidRDefault="00222EA1" w:rsidP="00D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EA1" w:rsidRDefault="00222EA1" w:rsidP="00D97D17">
      <w:pPr>
        <w:spacing w:after="0" w:line="240" w:lineRule="auto"/>
      </w:pPr>
      <w:r>
        <w:separator/>
      </w:r>
    </w:p>
  </w:footnote>
  <w:footnote w:type="continuationSeparator" w:id="0">
    <w:p w:rsidR="00222EA1" w:rsidRDefault="00222EA1" w:rsidP="00D97D17">
      <w:pPr>
        <w:spacing w:after="0" w:line="240" w:lineRule="auto"/>
      </w:pPr>
      <w:r>
        <w:continuationSeparator/>
      </w:r>
    </w:p>
  </w:footnote>
  <w:footnote w:id="1">
    <w:p w:rsidR="00C406FD" w:rsidRPr="00EB3255" w:rsidRDefault="00C406FD" w:rsidP="00EB3255">
      <w:pPr>
        <w:pStyle w:val="a6"/>
        <w:jc w:val="both"/>
        <w:rPr>
          <w:rFonts w:ascii="Times New Roman" w:hAnsi="Times New Roman" w:cs="Times New Roman"/>
          <w:sz w:val="22"/>
          <w:szCs w:val="22"/>
        </w:rPr>
      </w:pPr>
      <w:r w:rsidRPr="00EB3255">
        <w:rPr>
          <w:rStyle w:val="a8"/>
          <w:rFonts w:ascii="Times New Roman" w:hAnsi="Times New Roman" w:cs="Times New Roman"/>
          <w:sz w:val="22"/>
          <w:szCs w:val="22"/>
        </w:rPr>
        <w:footnoteRef/>
      </w:r>
      <w:r w:rsidRPr="00EB3255">
        <w:rPr>
          <w:rFonts w:ascii="Times New Roman" w:hAnsi="Times New Roman" w:cs="Times New Roman"/>
          <w:sz w:val="22"/>
          <w:szCs w:val="22"/>
        </w:rPr>
        <w:t xml:space="preserve"> В приказе указывается, какой работник, к каким данным имеет доступ, а также способ обработки этих данных (с помощью средств автоматизации или нет). В случае автоматизированной обработки персональных данных – дополнительно указывается роль пользователя в информационной системе персональных данных (пользователь, администратор и т.д.)</w:t>
      </w:r>
    </w:p>
  </w:footnote>
  <w:footnote w:id="2">
    <w:p w:rsidR="00C406FD" w:rsidRPr="00F03377" w:rsidRDefault="00C406FD" w:rsidP="00EB3255">
      <w:pPr>
        <w:pStyle w:val="a6"/>
        <w:jc w:val="both"/>
        <w:rPr>
          <w:rFonts w:ascii="Times New Roman" w:hAnsi="Times New Roman" w:cs="Times New Roman"/>
          <w:sz w:val="22"/>
          <w:szCs w:val="22"/>
        </w:rPr>
      </w:pPr>
      <w:r w:rsidRPr="00EB3255">
        <w:rPr>
          <w:rStyle w:val="a8"/>
          <w:rFonts w:ascii="Times New Roman" w:hAnsi="Times New Roman" w:cs="Times New Roman"/>
          <w:sz w:val="22"/>
          <w:szCs w:val="22"/>
        </w:rPr>
        <w:footnoteRef/>
      </w:r>
      <w:r w:rsidRPr="00EB3255">
        <w:rPr>
          <w:rFonts w:ascii="Times New Roman" w:hAnsi="Times New Roman" w:cs="Times New Roman"/>
          <w:sz w:val="22"/>
          <w:szCs w:val="22"/>
        </w:rPr>
        <w:t xml:space="preserve"> В приказе указываются номера помещений, места хранения </w:t>
      </w:r>
      <w:r>
        <w:rPr>
          <w:rFonts w:ascii="Times New Roman" w:hAnsi="Times New Roman" w:cs="Times New Roman"/>
          <w:sz w:val="22"/>
          <w:szCs w:val="22"/>
        </w:rPr>
        <w:t xml:space="preserve">носителей персональных данных </w:t>
      </w:r>
      <w:r w:rsidRPr="00F03377">
        <w:rPr>
          <w:rFonts w:ascii="Times New Roman" w:hAnsi="Times New Roman" w:cs="Times New Roman"/>
          <w:sz w:val="22"/>
          <w:szCs w:val="22"/>
        </w:rPr>
        <w:t>(сейф, шкаф и т.д.) и фамилии ответственных должностных лиц.</w:t>
      </w:r>
    </w:p>
  </w:footnote>
  <w:footnote w:id="3">
    <w:p w:rsidR="00C406FD" w:rsidRDefault="00C406FD">
      <w:pPr>
        <w:pStyle w:val="a6"/>
      </w:pPr>
      <w:r w:rsidRPr="00F03377">
        <w:rPr>
          <w:rStyle w:val="a8"/>
          <w:rFonts w:ascii="Times New Roman" w:hAnsi="Times New Roman" w:cs="Times New Roman"/>
          <w:sz w:val="22"/>
          <w:szCs w:val="22"/>
        </w:rPr>
        <w:footnoteRef/>
      </w:r>
      <w:r w:rsidRPr="00F03377">
        <w:rPr>
          <w:rFonts w:ascii="Times New Roman" w:hAnsi="Times New Roman" w:cs="Times New Roman"/>
          <w:sz w:val="22"/>
          <w:szCs w:val="22"/>
        </w:rPr>
        <w:t xml:space="preserve"> Комиссия назначается из числа лиц, допущенных к обработке </w:t>
      </w:r>
      <w:r>
        <w:rPr>
          <w:rFonts w:ascii="Times New Roman" w:hAnsi="Times New Roman" w:cs="Times New Roman"/>
          <w:sz w:val="22"/>
          <w:szCs w:val="22"/>
        </w:rPr>
        <w:t xml:space="preserve">соответствующих </w:t>
      </w:r>
      <w:r w:rsidRPr="00F03377">
        <w:rPr>
          <w:rFonts w:ascii="Times New Roman" w:hAnsi="Times New Roman" w:cs="Times New Roman"/>
          <w:sz w:val="22"/>
          <w:szCs w:val="22"/>
        </w:rPr>
        <w:t>персональных данных</w:t>
      </w:r>
      <w:r>
        <w:rPr>
          <w:rFonts w:ascii="Times New Roman" w:hAnsi="Times New Roman" w:cs="Times New Roman"/>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8E3"/>
    <w:multiLevelType w:val="multilevel"/>
    <w:tmpl w:val="615C9EBC"/>
    <w:lvl w:ilvl="0">
      <w:start w:val="1"/>
      <w:numFmt w:val="upperRoman"/>
      <w:lvlText w:val="%1."/>
      <w:lvlJc w:val="right"/>
      <w:pPr>
        <w:ind w:left="3196" w:hanging="360"/>
      </w:pPr>
    </w:lvl>
    <w:lvl w:ilvl="1">
      <w:start w:val="1"/>
      <w:numFmt w:val="decimal"/>
      <w:isLgl/>
      <w:lvlText w:val="%1.%2"/>
      <w:lvlJc w:val="left"/>
      <w:pPr>
        <w:ind w:left="2164" w:hanging="375"/>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727" w:hanging="1080"/>
      </w:pPr>
      <w:rPr>
        <w:rFonts w:hint="default"/>
      </w:rPr>
    </w:lvl>
    <w:lvl w:ilvl="4">
      <w:start w:val="1"/>
      <w:numFmt w:val="decimal"/>
      <w:isLgl/>
      <w:lvlText w:val="%1.%2.%3.%4.%5"/>
      <w:lvlJc w:val="left"/>
      <w:pPr>
        <w:ind w:left="7156" w:hanging="1080"/>
      </w:pPr>
      <w:rPr>
        <w:rFonts w:hint="default"/>
      </w:rPr>
    </w:lvl>
    <w:lvl w:ilvl="5">
      <w:start w:val="1"/>
      <w:numFmt w:val="decimal"/>
      <w:isLgl/>
      <w:lvlText w:val="%1.%2.%3.%4.%5.%6"/>
      <w:lvlJc w:val="left"/>
      <w:pPr>
        <w:ind w:left="8945" w:hanging="1440"/>
      </w:pPr>
      <w:rPr>
        <w:rFonts w:hint="default"/>
      </w:rPr>
    </w:lvl>
    <w:lvl w:ilvl="6">
      <w:start w:val="1"/>
      <w:numFmt w:val="decimal"/>
      <w:isLgl/>
      <w:lvlText w:val="%1.%2.%3.%4.%5.%6.%7"/>
      <w:lvlJc w:val="left"/>
      <w:pPr>
        <w:ind w:left="10374" w:hanging="1440"/>
      </w:pPr>
      <w:rPr>
        <w:rFonts w:hint="default"/>
      </w:rPr>
    </w:lvl>
    <w:lvl w:ilvl="7">
      <w:start w:val="1"/>
      <w:numFmt w:val="decimal"/>
      <w:isLgl/>
      <w:lvlText w:val="%1.%2.%3.%4.%5.%6.%7.%8"/>
      <w:lvlJc w:val="left"/>
      <w:pPr>
        <w:ind w:left="12163" w:hanging="1800"/>
      </w:pPr>
      <w:rPr>
        <w:rFonts w:hint="default"/>
      </w:rPr>
    </w:lvl>
    <w:lvl w:ilvl="8">
      <w:start w:val="1"/>
      <w:numFmt w:val="decimal"/>
      <w:isLgl/>
      <w:lvlText w:val="%1.%2.%3.%4.%5.%6.%7.%8.%9"/>
      <w:lvlJc w:val="left"/>
      <w:pPr>
        <w:ind w:left="13952" w:hanging="2160"/>
      </w:pPr>
      <w:rPr>
        <w:rFonts w:hint="default"/>
      </w:rPr>
    </w:lvl>
  </w:abstractNum>
  <w:abstractNum w:abstractNumId="1" w15:restartNumberingAfterBreak="0">
    <w:nsid w:val="13920049"/>
    <w:multiLevelType w:val="hybridMultilevel"/>
    <w:tmpl w:val="45089FB6"/>
    <w:lvl w:ilvl="0" w:tplc="620CF0A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B92019"/>
    <w:multiLevelType w:val="hybridMultilevel"/>
    <w:tmpl w:val="121E6D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0D12088"/>
    <w:multiLevelType w:val="multilevel"/>
    <w:tmpl w:val="65A02FD2"/>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20ED604B"/>
    <w:multiLevelType w:val="hybridMultilevel"/>
    <w:tmpl w:val="66AAEA46"/>
    <w:lvl w:ilvl="0" w:tplc="4C0E0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AF28BC"/>
    <w:multiLevelType w:val="hybridMultilevel"/>
    <w:tmpl w:val="C68A2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745A85"/>
    <w:multiLevelType w:val="multilevel"/>
    <w:tmpl w:val="D10438FA"/>
    <w:lvl w:ilvl="0">
      <w:start w:val="6"/>
      <w:numFmt w:val="decimal"/>
      <w:lvlText w:val="%1"/>
      <w:lvlJc w:val="left"/>
      <w:pPr>
        <w:ind w:left="600" w:hanging="600"/>
      </w:pPr>
      <w:rPr>
        <w:rFonts w:hint="default"/>
      </w:rPr>
    </w:lvl>
    <w:lvl w:ilvl="1">
      <w:start w:val="8"/>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38E03890"/>
    <w:multiLevelType w:val="hybridMultilevel"/>
    <w:tmpl w:val="55808B82"/>
    <w:lvl w:ilvl="0" w:tplc="620CF0AA">
      <w:start w:val="1"/>
      <w:numFmt w:val="upperRoman"/>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D954767"/>
    <w:multiLevelType w:val="multilevel"/>
    <w:tmpl w:val="ED6CF5FE"/>
    <w:lvl w:ilvl="0">
      <w:start w:val="5"/>
      <w:numFmt w:val="decimal"/>
      <w:lvlText w:val="%1"/>
      <w:lvlJc w:val="left"/>
      <w:pPr>
        <w:ind w:left="600" w:hanging="600"/>
      </w:pPr>
      <w:rPr>
        <w:rFonts w:hint="default"/>
      </w:rPr>
    </w:lvl>
    <w:lvl w:ilvl="1">
      <w:start w:val="8"/>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40400681"/>
    <w:multiLevelType w:val="hybridMultilevel"/>
    <w:tmpl w:val="F1644EB0"/>
    <w:lvl w:ilvl="0" w:tplc="3AEA738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5A51D88"/>
    <w:multiLevelType w:val="hybridMultilevel"/>
    <w:tmpl w:val="56D6A8A2"/>
    <w:lvl w:ilvl="0" w:tplc="620CF0AA">
      <w:start w:val="1"/>
      <w:numFmt w:val="upperRoman"/>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46D50F0A"/>
    <w:multiLevelType w:val="multilevel"/>
    <w:tmpl w:val="615C9EBC"/>
    <w:lvl w:ilvl="0">
      <w:start w:val="1"/>
      <w:numFmt w:val="upperRoman"/>
      <w:lvlText w:val="%1."/>
      <w:lvlJc w:val="right"/>
      <w:pPr>
        <w:ind w:left="720" w:hanging="360"/>
      </w:pPr>
      <w:rPr>
        <w:rFonts w:hint="default"/>
      </w:rPr>
    </w:lvl>
    <w:lvl w:ilvl="1">
      <w:start w:val="1"/>
      <w:numFmt w:val="decimal"/>
      <w:isLgl/>
      <w:lvlText w:val="%1.%2"/>
      <w:lvlJc w:val="left"/>
      <w:pPr>
        <w:ind w:left="2164" w:hanging="375"/>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727" w:hanging="1080"/>
      </w:pPr>
      <w:rPr>
        <w:rFonts w:hint="default"/>
      </w:rPr>
    </w:lvl>
    <w:lvl w:ilvl="4">
      <w:start w:val="1"/>
      <w:numFmt w:val="decimal"/>
      <w:isLgl/>
      <w:lvlText w:val="%1.%2.%3.%4.%5"/>
      <w:lvlJc w:val="left"/>
      <w:pPr>
        <w:ind w:left="7156" w:hanging="1080"/>
      </w:pPr>
      <w:rPr>
        <w:rFonts w:hint="default"/>
      </w:rPr>
    </w:lvl>
    <w:lvl w:ilvl="5">
      <w:start w:val="1"/>
      <w:numFmt w:val="decimal"/>
      <w:isLgl/>
      <w:lvlText w:val="%1.%2.%3.%4.%5.%6"/>
      <w:lvlJc w:val="left"/>
      <w:pPr>
        <w:ind w:left="8945" w:hanging="1440"/>
      </w:pPr>
      <w:rPr>
        <w:rFonts w:hint="default"/>
      </w:rPr>
    </w:lvl>
    <w:lvl w:ilvl="6">
      <w:start w:val="1"/>
      <w:numFmt w:val="decimal"/>
      <w:isLgl/>
      <w:lvlText w:val="%1.%2.%3.%4.%5.%6.%7"/>
      <w:lvlJc w:val="left"/>
      <w:pPr>
        <w:ind w:left="10374" w:hanging="1440"/>
      </w:pPr>
      <w:rPr>
        <w:rFonts w:hint="default"/>
      </w:rPr>
    </w:lvl>
    <w:lvl w:ilvl="7">
      <w:start w:val="1"/>
      <w:numFmt w:val="decimal"/>
      <w:isLgl/>
      <w:lvlText w:val="%1.%2.%3.%4.%5.%6.%7.%8"/>
      <w:lvlJc w:val="left"/>
      <w:pPr>
        <w:ind w:left="12163" w:hanging="1800"/>
      </w:pPr>
      <w:rPr>
        <w:rFonts w:hint="default"/>
      </w:rPr>
    </w:lvl>
    <w:lvl w:ilvl="8">
      <w:start w:val="1"/>
      <w:numFmt w:val="decimal"/>
      <w:isLgl/>
      <w:lvlText w:val="%1.%2.%3.%4.%5.%6.%7.%8.%9"/>
      <w:lvlJc w:val="left"/>
      <w:pPr>
        <w:ind w:left="13952" w:hanging="2160"/>
      </w:pPr>
      <w:rPr>
        <w:rFonts w:hint="default"/>
      </w:rPr>
    </w:lvl>
  </w:abstractNum>
  <w:abstractNum w:abstractNumId="12" w15:restartNumberingAfterBreak="0">
    <w:nsid w:val="486D3BD9"/>
    <w:multiLevelType w:val="hybridMultilevel"/>
    <w:tmpl w:val="6DB2AD38"/>
    <w:lvl w:ilvl="0" w:tplc="620CF0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854F09"/>
    <w:multiLevelType w:val="hybridMultilevel"/>
    <w:tmpl w:val="D37CC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3108C8"/>
    <w:multiLevelType w:val="multilevel"/>
    <w:tmpl w:val="615C9EBC"/>
    <w:lvl w:ilvl="0">
      <w:start w:val="1"/>
      <w:numFmt w:val="upperRoman"/>
      <w:lvlText w:val="%1."/>
      <w:lvlJc w:val="right"/>
      <w:pPr>
        <w:ind w:left="720" w:hanging="360"/>
      </w:pPr>
    </w:lvl>
    <w:lvl w:ilvl="1">
      <w:start w:val="1"/>
      <w:numFmt w:val="decimal"/>
      <w:isLgl/>
      <w:lvlText w:val="%1.%2"/>
      <w:lvlJc w:val="left"/>
      <w:pPr>
        <w:ind w:left="2164" w:hanging="375"/>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727" w:hanging="1080"/>
      </w:pPr>
      <w:rPr>
        <w:rFonts w:hint="default"/>
      </w:rPr>
    </w:lvl>
    <w:lvl w:ilvl="4">
      <w:start w:val="1"/>
      <w:numFmt w:val="decimal"/>
      <w:isLgl/>
      <w:lvlText w:val="%1.%2.%3.%4.%5"/>
      <w:lvlJc w:val="left"/>
      <w:pPr>
        <w:ind w:left="7156" w:hanging="1080"/>
      </w:pPr>
      <w:rPr>
        <w:rFonts w:hint="default"/>
      </w:rPr>
    </w:lvl>
    <w:lvl w:ilvl="5">
      <w:start w:val="1"/>
      <w:numFmt w:val="decimal"/>
      <w:isLgl/>
      <w:lvlText w:val="%1.%2.%3.%4.%5.%6"/>
      <w:lvlJc w:val="left"/>
      <w:pPr>
        <w:ind w:left="8945" w:hanging="1440"/>
      </w:pPr>
      <w:rPr>
        <w:rFonts w:hint="default"/>
      </w:rPr>
    </w:lvl>
    <w:lvl w:ilvl="6">
      <w:start w:val="1"/>
      <w:numFmt w:val="decimal"/>
      <w:isLgl/>
      <w:lvlText w:val="%1.%2.%3.%4.%5.%6.%7"/>
      <w:lvlJc w:val="left"/>
      <w:pPr>
        <w:ind w:left="10374" w:hanging="1440"/>
      </w:pPr>
      <w:rPr>
        <w:rFonts w:hint="default"/>
      </w:rPr>
    </w:lvl>
    <w:lvl w:ilvl="7">
      <w:start w:val="1"/>
      <w:numFmt w:val="decimal"/>
      <w:isLgl/>
      <w:lvlText w:val="%1.%2.%3.%4.%5.%6.%7.%8"/>
      <w:lvlJc w:val="left"/>
      <w:pPr>
        <w:ind w:left="12163" w:hanging="1800"/>
      </w:pPr>
      <w:rPr>
        <w:rFonts w:hint="default"/>
      </w:rPr>
    </w:lvl>
    <w:lvl w:ilvl="8">
      <w:start w:val="1"/>
      <w:numFmt w:val="decimal"/>
      <w:isLgl/>
      <w:lvlText w:val="%1.%2.%3.%4.%5.%6.%7.%8.%9"/>
      <w:lvlJc w:val="left"/>
      <w:pPr>
        <w:ind w:left="13952" w:hanging="2160"/>
      </w:pPr>
      <w:rPr>
        <w:rFonts w:hint="default"/>
      </w:rPr>
    </w:lvl>
  </w:abstractNum>
  <w:abstractNum w:abstractNumId="15" w15:restartNumberingAfterBreak="0">
    <w:nsid w:val="5131073F"/>
    <w:multiLevelType w:val="hybridMultilevel"/>
    <w:tmpl w:val="396A15C2"/>
    <w:lvl w:ilvl="0" w:tplc="620CF0AA">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80C0E49"/>
    <w:multiLevelType w:val="hybridMultilevel"/>
    <w:tmpl w:val="5F141B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AEE1AB8"/>
    <w:multiLevelType w:val="multilevel"/>
    <w:tmpl w:val="ED6CF5FE"/>
    <w:lvl w:ilvl="0">
      <w:start w:val="6"/>
      <w:numFmt w:val="decimal"/>
      <w:lvlText w:val="%1"/>
      <w:lvlJc w:val="left"/>
      <w:pPr>
        <w:ind w:left="600" w:hanging="600"/>
      </w:pPr>
      <w:rPr>
        <w:rFonts w:hint="default"/>
      </w:rPr>
    </w:lvl>
    <w:lvl w:ilvl="1">
      <w:start w:val="8"/>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6C570762"/>
    <w:multiLevelType w:val="multilevel"/>
    <w:tmpl w:val="D10438FA"/>
    <w:lvl w:ilvl="0">
      <w:start w:val="6"/>
      <w:numFmt w:val="decimal"/>
      <w:lvlText w:val="%1"/>
      <w:lvlJc w:val="left"/>
      <w:pPr>
        <w:ind w:left="600" w:hanging="600"/>
      </w:pPr>
      <w:rPr>
        <w:rFonts w:hint="default"/>
      </w:rPr>
    </w:lvl>
    <w:lvl w:ilvl="1">
      <w:start w:val="8"/>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6D6B61E9"/>
    <w:multiLevelType w:val="multilevel"/>
    <w:tmpl w:val="ED6CF5FE"/>
    <w:lvl w:ilvl="0">
      <w:start w:val="5"/>
      <w:numFmt w:val="decimal"/>
      <w:lvlText w:val="%1"/>
      <w:lvlJc w:val="left"/>
      <w:pPr>
        <w:ind w:left="600" w:hanging="600"/>
      </w:pPr>
      <w:rPr>
        <w:rFonts w:hint="default"/>
      </w:rPr>
    </w:lvl>
    <w:lvl w:ilvl="1">
      <w:start w:val="8"/>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6DFD41F2"/>
    <w:multiLevelType w:val="multilevel"/>
    <w:tmpl w:val="66AAEA4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1" w15:restartNumberingAfterBreak="0">
    <w:nsid w:val="7D707EBA"/>
    <w:multiLevelType w:val="multilevel"/>
    <w:tmpl w:val="615C9EBC"/>
    <w:lvl w:ilvl="0">
      <w:start w:val="1"/>
      <w:numFmt w:val="upperRoman"/>
      <w:lvlText w:val="%1."/>
      <w:lvlJc w:val="right"/>
      <w:pPr>
        <w:ind w:left="720" w:hanging="360"/>
      </w:pPr>
    </w:lvl>
    <w:lvl w:ilvl="1">
      <w:start w:val="1"/>
      <w:numFmt w:val="decimal"/>
      <w:isLgl/>
      <w:lvlText w:val="%1.%2"/>
      <w:lvlJc w:val="left"/>
      <w:pPr>
        <w:ind w:left="2164" w:hanging="375"/>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727" w:hanging="1080"/>
      </w:pPr>
      <w:rPr>
        <w:rFonts w:hint="default"/>
      </w:rPr>
    </w:lvl>
    <w:lvl w:ilvl="4">
      <w:start w:val="1"/>
      <w:numFmt w:val="decimal"/>
      <w:isLgl/>
      <w:lvlText w:val="%1.%2.%3.%4.%5"/>
      <w:lvlJc w:val="left"/>
      <w:pPr>
        <w:ind w:left="7156" w:hanging="1080"/>
      </w:pPr>
      <w:rPr>
        <w:rFonts w:hint="default"/>
      </w:rPr>
    </w:lvl>
    <w:lvl w:ilvl="5">
      <w:start w:val="1"/>
      <w:numFmt w:val="decimal"/>
      <w:isLgl/>
      <w:lvlText w:val="%1.%2.%3.%4.%5.%6"/>
      <w:lvlJc w:val="left"/>
      <w:pPr>
        <w:ind w:left="8945" w:hanging="1440"/>
      </w:pPr>
      <w:rPr>
        <w:rFonts w:hint="default"/>
      </w:rPr>
    </w:lvl>
    <w:lvl w:ilvl="6">
      <w:start w:val="1"/>
      <w:numFmt w:val="decimal"/>
      <w:isLgl/>
      <w:lvlText w:val="%1.%2.%3.%4.%5.%6.%7"/>
      <w:lvlJc w:val="left"/>
      <w:pPr>
        <w:ind w:left="10374" w:hanging="1440"/>
      </w:pPr>
      <w:rPr>
        <w:rFonts w:hint="default"/>
      </w:rPr>
    </w:lvl>
    <w:lvl w:ilvl="7">
      <w:start w:val="1"/>
      <w:numFmt w:val="decimal"/>
      <w:isLgl/>
      <w:lvlText w:val="%1.%2.%3.%4.%5.%6.%7.%8"/>
      <w:lvlJc w:val="left"/>
      <w:pPr>
        <w:ind w:left="12163" w:hanging="1800"/>
      </w:pPr>
      <w:rPr>
        <w:rFonts w:hint="default"/>
      </w:rPr>
    </w:lvl>
    <w:lvl w:ilvl="8">
      <w:start w:val="1"/>
      <w:numFmt w:val="decimal"/>
      <w:isLgl/>
      <w:lvlText w:val="%1.%2.%3.%4.%5.%6.%7.%8.%9"/>
      <w:lvlJc w:val="left"/>
      <w:pPr>
        <w:ind w:left="13952" w:hanging="2160"/>
      </w:pPr>
      <w:rPr>
        <w:rFonts w:hint="default"/>
      </w:rPr>
    </w:lvl>
  </w:abstractNum>
  <w:abstractNum w:abstractNumId="22" w15:restartNumberingAfterBreak="0">
    <w:nsid w:val="7E792BBA"/>
    <w:multiLevelType w:val="multilevel"/>
    <w:tmpl w:val="65A02FD2"/>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7ECA6E83"/>
    <w:multiLevelType w:val="multilevel"/>
    <w:tmpl w:val="ED6CF5FE"/>
    <w:lvl w:ilvl="0">
      <w:start w:val="5"/>
      <w:numFmt w:val="decimal"/>
      <w:lvlText w:val="%1"/>
      <w:lvlJc w:val="left"/>
      <w:pPr>
        <w:ind w:left="600" w:hanging="600"/>
      </w:pPr>
      <w:rPr>
        <w:rFonts w:hint="default"/>
      </w:rPr>
    </w:lvl>
    <w:lvl w:ilvl="1">
      <w:start w:val="8"/>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12"/>
  </w:num>
  <w:num w:numId="3">
    <w:abstractNumId w:val="15"/>
  </w:num>
  <w:num w:numId="4">
    <w:abstractNumId w:val="16"/>
  </w:num>
  <w:num w:numId="5">
    <w:abstractNumId w:val="2"/>
  </w:num>
  <w:num w:numId="6">
    <w:abstractNumId w:val="3"/>
  </w:num>
  <w:num w:numId="7">
    <w:abstractNumId w:val="22"/>
  </w:num>
  <w:num w:numId="8">
    <w:abstractNumId w:val="14"/>
  </w:num>
  <w:num w:numId="9">
    <w:abstractNumId w:val="9"/>
  </w:num>
  <w:num w:numId="10">
    <w:abstractNumId w:val="8"/>
  </w:num>
  <w:num w:numId="11">
    <w:abstractNumId w:val="19"/>
  </w:num>
  <w:num w:numId="12">
    <w:abstractNumId w:val="23"/>
  </w:num>
  <w:num w:numId="13">
    <w:abstractNumId w:val="1"/>
  </w:num>
  <w:num w:numId="14">
    <w:abstractNumId w:val="7"/>
  </w:num>
  <w:num w:numId="15">
    <w:abstractNumId w:val="10"/>
  </w:num>
  <w:num w:numId="16">
    <w:abstractNumId w:val="4"/>
  </w:num>
  <w:num w:numId="17">
    <w:abstractNumId w:val="20"/>
  </w:num>
  <w:num w:numId="18">
    <w:abstractNumId w:val="13"/>
  </w:num>
  <w:num w:numId="19">
    <w:abstractNumId w:val="18"/>
  </w:num>
  <w:num w:numId="20">
    <w:abstractNumId w:val="17"/>
  </w:num>
  <w:num w:numId="21">
    <w:abstractNumId w:val="5"/>
  </w:num>
  <w:num w:numId="22">
    <w:abstractNumId w:val="11"/>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C5"/>
    <w:rsid w:val="00007920"/>
    <w:rsid w:val="00014010"/>
    <w:rsid w:val="00015750"/>
    <w:rsid w:val="000177CB"/>
    <w:rsid w:val="00020AB1"/>
    <w:rsid w:val="00030E36"/>
    <w:rsid w:val="00032B2E"/>
    <w:rsid w:val="00034ACF"/>
    <w:rsid w:val="00040AE4"/>
    <w:rsid w:val="00050376"/>
    <w:rsid w:val="0005557D"/>
    <w:rsid w:val="00056628"/>
    <w:rsid w:val="0005778E"/>
    <w:rsid w:val="000606B6"/>
    <w:rsid w:val="0006460A"/>
    <w:rsid w:val="00066E92"/>
    <w:rsid w:val="00067EA3"/>
    <w:rsid w:val="0007668D"/>
    <w:rsid w:val="0008071B"/>
    <w:rsid w:val="000811ED"/>
    <w:rsid w:val="00081916"/>
    <w:rsid w:val="00084DEE"/>
    <w:rsid w:val="00085C08"/>
    <w:rsid w:val="00093628"/>
    <w:rsid w:val="000972A7"/>
    <w:rsid w:val="000A15BA"/>
    <w:rsid w:val="000B30EF"/>
    <w:rsid w:val="000B4C39"/>
    <w:rsid w:val="000B666E"/>
    <w:rsid w:val="000C128B"/>
    <w:rsid w:val="000C48C5"/>
    <w:rsid w:val="000D4740"/>
    <w:rsid w:val="000E64BD"/>
    <w:rsid w:val="000F0AC7"/>
    <w:rsid w:val="000F3295"/>
    <w:rsid w:val="000F41FE"/>
    <w:rsid w:val="000F5DF4"/>
    <w:rsid w:val="000F6EDE"/>
    <w:rsid w:val="00102965"/>
    <w:rsid w:val="001113B1"/>
    <w:rsid w:val="00114EA6"/>
    <w:rsid w:val="00124060"/>
    <w:rsid w:val="0012681E"/>
    <w:rsid w:val="001302E0"/>
    <w:rsid w:val="00134299"/>
    <w:rsid w:val="00144301"/>
    <w:rsid w:val="00154889"/>
    <w:rsid w:val="001615E2"/>
    <w:rsid w:val="001638DE"/>
    <w:rsid w:val="0016444E"/>
    <w:rsid w:val="00165D9E"/>
    <w:rsid w:val="0017274F"/>
    <w:rsid w:val="00172B04"/>
    <w:rsid w:val="0017743D"/>
    <w:rsid w:val="00186857"/>
    <w:rsid w:val="00191A2C"/>
    <w:rsid w:val="00193F83"/>
    <w:rsid w:val="00197D4C"/>
    <w:rsid w:val="001A37DF"/>
    <w:rsid w:val="001A4363"/>
    <w:rsid w:val="001A549E"/>
    <w:rsid w:val="001B038F"/>
    <w:rsid w:val="001B6585"/>
    <w:rsid w:val="001B69F7"/>
    <w:rsid w:val="001C4341"/>
    <w:rsid w:val="001C6057"/>
    <w:rsid w:val="001D68AC"/>
    <w:rsid w:val="001D6DE6"/>
    <w:rsid w:val="001D7735"/>
    <w:rsid w:val="001E4B1E"/>
    <w:rsid w:val="001E558F"/>
    <w:rsid w:val="001E6F09"/>
    <w:rsid w:val="001F1323"/>
    <w:rsid w:val="001F47E0"/>
    <w:rsid w:val="001F4C9B"/>
    <w:rsid w:val="001F6314"/>
    <w:rsid w:val="001F6692"/>
    <w:rsid w:val="002008F2"/>
    <w:rsid w:val="002024C3"/>
    <w:rsid w:val="002051A1"/>
    <w:rsid w:val="002062BD"/>
    <w:rsid w:val="0022053A"/>
    <w:rsid w:val="00220B1F"/>
    <w:rsid w:val="00222EA1"/>
    <w:rsid w:val="0023523F"/>
    <w:rsid w:val="002407A5"/>
    <w:rsid w:val="00242462"/>
    <w:rsid w:val="0025004C"/>
    <w:rsid w:val="00250391"/>
    <w:rsid w:val="00250D22"/>
    <w:rsid w:val="00252323"/>
    <w:rsid w:val="0025344F"/>
    <w:rsid w:val="00253551"/>
    <w:rsid w:val="00255BDF"/>
    <w:rsid w:val="0025629E"/>
    <w:rsid w:val="00264F08"/>
    <w:rsid w:val="00274167"/>
    <w:rsid w:val="00276138"/>
    <w:rsid w:val="0027727B"/>
    <w:rsid w:val="00282FCD"/>
    <w:rsid w:val="00285059"/>
    <w:rsid w:val="00286C3E"/>
    <w:rsid w:val="00293689"/>
    <w:rsid w:val="002B0622"/>
    <w:rsid w:val="002B6210"/>
    <w:rsid w:val="002C3831"/>
    <w:rsid w:val="002C43E7"/>
    <w:rsid w:val="002D796E"/>
    <w:rsid w:val="002D7A84"/>
    <w:rsid w:val="002E3DE4"/>
    <w:rsid w:val="002E49F1"/>
    <w:rsid w:val="002E5972"/>
    <w:rsid w:val="002E6F46"/>
    <w:rsid w:val="002F2A6B"/>
    <w:rsid w:val="002F3DCD"/>
    <w:rsid w:val="00302A20"/>
    <w:rsid w:val="00303B77"/>
    <w:rsid w:val="003073B3"/>
    <w:rsid w:val="00310BBC"/>
    <w:rsid w:val="00311D47"/>
    <w:rsid w:val="00316225"/>
    <w:rsid w:val="00316C56"/>
    <w:rsid w:val="00317E6A"/>
    <w:rsid w:val="00324B52"/>
    <w:rsid w:val="00343DD3"/>
    <w:rsid w:val="00344CC8"/>
    <w:rsid w:val="003479A6"/>
    <w:rsid w:val="00347DAF"/>
    <w:rsid w:val="00354ED0"/>
    <w:rsid w:val="00356981"/>
    <w:rsid w:val="00357EC5"/>
    <w:rsid w:val="00362DF2"/>
    <w:rsid w:val="00370E79"/>
    <w:rsid w:val="00372176"/>
    <w:rsid w:val="003810D6"/>
    <w:rsid w:val="00384761"/>
    <w:rsid w:val="00384C94"/>
    <w:rsid w:val="00390308"/>
    <w:rsid w:val="00392A96"/>
    <w:rsid w:val="003930EB"/>
    <w:rsid w:val="00393340"/>
    <w:rsid w:val="00396FEA"/>
    <w:rsid w:val="003A12A5"/>
    <w:rsid w:val="003A6CC9"/>
    <w:rsid w:val="003B58BD"/>
    <w:rsid w:val="003B6F09"/>
    <w:rsid w:val="003B7276"/>
    <w:rsid w:val="003C07E9"/>
    <w:rsid w:val="003C3BC1"/>
    <w:rsid w:val="003C557E"/>
    <w:rsid w:val="003C5BCC"/>
    <w:rsid w:val="003E2463"/>
    <w:rsid w:val="003E4343"/>
    <w:rsid w:val="003E45D7"/>
    <w:rsid w:val="003E4D54"/>
    <w:rsid w:val="003F142F"/>
    <w:rsid w:val="004018BE"/>
    <w:rsid w:val="00401EDE"/>
    <w:rsid w:val="00416E31"/>
    <w:rsid w:val="00421673"/>
    <w:rsid w:val="00426FB5"/>
    <w:rsid w:val="0043165A"/>
    <w:rsid w:val="00441C15"/>
    <w:rsid w:val="00444E4B"/>
    <w:rsid w:val="0044572A"/>
    <w:rsid w:val="00446D17"/>
    <w:rsid w:val="00450184"/>
    <w:rsid w:val="00452767"/>
    <w:rsid w:val="00454479"/>
    <w:rsid w:val="00467D7D"/>
    <w:rsid w:val="0047058A"/>
    <w:rsid w:val="0047731D"/>
    <w:rsid w:val="00477A88"/>
    <w:rsid w:val="00483450"/>
    <w:rsid w:val="00490555"/>
    <w:rsid w:val="004A39A0"/>
    <w:rsid w:val="004B1DE3"/>
    <w:rsid w:val="004C2523"/>
    <w:rsid w:val="004C2D4E"/>
    <w:rsid w:val="004C48FF"/>
    <w:rsid w:val="004C4E55"/>
    <w:rsid w:val="004D1387"/>
    <w:rsid w:val="004D7385"/>
    <w:rsid w:val="004E087A"/>
    <w:rsid w:val="004E1E9A"/>
    <w:rsid w:val="004F261B"/>
    <w:rsid w:val="004F361A"/>
    <w:rsid w:val="00506FA8"/>
    <w:rsid w:val="005150B5"/>
    <w:rsid w:val="005152DD"/>
    <w:rsid w:val="005155C4"/>
    <w:rsid w:val="005230FF"/>
    <w:rsid w:val="00532045"/>
    <w:rsid w:val="00532D08"/>
    <w:rsid w:val="00533DEE"/>
    <w:rsid w:val="00540B3F"/>
    <w:rsid w:val="00542276"/>
    <w:rsid w:val="00560B2F"/>
    <w:rsid w:val="005670B1"/>
    <w:rsid w:val="0057152A"/>
    <w:rsid w:val="0057269D"/>
    <w:rsid w:val="005776F0"/>
    <w:rsid w:val="00580E01"/>
    <w:rsid w:val="00583338"/>
    <w:rsid w:val="00583B1F"/>
    <w:rsid w:val="00586E69"/>
    <w:rsid w:val="00586F4A"/>
    <w:rsid w:val="005A2C9A"/>
    <w:rsid w:val="005A2EB0"/>
    <w:rsid w:val="005A77A3"/>
    <w:rsid w:val="005C01C4"/>
    <w:rsid w:val="005C1382"/>
    <w:rsid w:val="005C15D2"/>
    <w:rsid w:val="005C32A3"/>
    <w:rsid w:val="005D47C9"/>
    <w:rsid w:val="005F1357"/>
    <w:rsid w:val="005F6243"/>
    <w:rsid w:val="005F7B10"/>
    <w:rsid w:val="00615DCA"/>
    <w:rsid w:val="0061784E"/>
    <w:rsid w:val="00621376"/>
    <w:rsid w:val="00621C97"/>
    <w:rsid w:val="00623863"/>
    <w:rsid w:val="00625141"/>
    <w:rsid w:val="006369E7"/>
    <w:rsid w:val="00645972"/>
    <w:rsid w:val="0064716E"/>
    <w:rsid w:val="006510D3"/>
    <w:rsid w:val="00654A7F"/>
    <w:rsid w:val="00654E7A"/>
    <w:rsid w:val="00655779"/>
    <w:rsid w:val="006570D1"/>
    <w:rsid w:val="0065721F"/>
    <w:rsid w:val="00663097"/>
    <w:rsid w:val="00664D02"/>
    <w:rsid w:val="00670211"/>
    <w:rsid w:val="00670E4C"/>
    <w:rsid w:val="00672797"/>
    <w:rsid w:val="006826DE"/>
    <w:rsid w:val="00682723"/>
    <w:rsid w:val="006829BC"/>
    <w:rsid w:val="00695258"/>
    <w:rsid w:val="006956F2"/>
    <w:rsid w:val="0069637D"/>
    <w:rsid w:val="006A192B"/>
    <w:rsid w:val="006B1D85"/>
    <w:rsid w:val="006B6123"/>
    <w:rsid w:val="006C3B7E"/>
    <w:rsid w:val="006C6465"/>
    <w:rsid w:val="006C6737"/>
    <w:rsid w:val="006C793B"/>
    <w:rsid w:val="006D0B11"/>
    <w:rsid w:val="006D4AB2"/>
    <w:rsid w:val="006D56A9"/>
    <w:rsid w:val="006D61FB"/>
    <w:rsid w:val="006E4AF3"/>
    <w:rsid w:val="006E6FE9"/>
    <w:rsid w:val="006E7B86"/>
    <w:rsid w:val="006F437F"/>
    <w:rsid w:val="006F7FBA"/>
    <w:rsid w:val="007000F3"/>
    <w:rsid w:val="00702224"/>
    <w:rsid w:val="00703D5D"/>
    <w:rsid w:val="00704DAF"/>
    <w:rsid w:val="00705931"/>
    <w:rsid w:val="00723E4D"/>
    <w:rsid w:val="00751FF3"/>
    <w:rsid w:val="0075341E"/>
    <w:rsid w:val="00757934"/>
    <w:rsid w:val="0076646A"/>
    <w:rsid w:val="00770260"/>
    <w:rsid w:val="0077156F"/>
    <w:rsid w:val="00781DEC"/>
    <w:rsid w:val="0079200C"/>
    <w:rsid w:val="00792A27"/>
    <w:rsid w:val="00792C0E"/>
    <w:rsid w:val="007952F3"/>
    <w:rsid w:val="00795A9C"/>
    <w:rsid w:val="00796668"/>
    <w:rsid w:val="007A2D77"/>
    <w:rsid w:val="007C058E"/>
    <w:rsid w:val="007C08D9"/>
    <w:rsid w:val="007D14DF"/>
    <w:rsid w:val="007D1FAC"/>
    <w:rsid w:val="007E0499"/>
    <w:rsid w:val="007E12FF"/>
    <w:rsid w:val="007E2B21"/>
    <w:rsid w:val="007F0995"/>
    <w:rsid w:val="007F5969"/>
    <w:rsid w:val="008008FF"/>
    <w:rsid w:val="008016C8"/>
    <w:rsid w:val="0080337D"/>
    <w:rsid w:val="00803D2B"/>
    <w:rsid w:val="00813A5C"/>
    <w:rsid w:val="00821318"/>
    <w:rsid w:val="0082410A"/>
    <w:rsid w:val="00827584"/>
    <w:rsid w:val="008320E6"/>
    <w:rsid w:val="00832348"/>
    <w:rsid w:val="00835746"/>
    <w:rsid w:val="008360DA"/>
    <w:rsid w:val="00842CFA"/>
    <w:rsid w:val="00843704"/>
    <w:rsid w:val="00846669"/>
    <w:rsid w:val="00847E98"/>
    <w:rsid w:val="008501FC"/>
    <w:rsid w:val="00851036"/>
    <w:rsid w:val="00852AFC"/>
    <w:rsid w:val="00856AF8"/>
    <w:rsid w:val="008621CE"/>
    <w:rsid w:val="00863FA2"/>
    <w:rsid w:val="0086666F"/>
    <w:rsid w:val="00873EC7"/>
    <w:rsid w:val="00875B39"/>
    <w:rsid w:val="00876216"/>
    <w:rsid w:val="00877AC6"/>
    <w:rsid w:val="00890D5C"/>
    <w:rsid w:val="008936F0"/>
    <w:rsid w:val="008A0587"/>
    <w:rsid w:val="008A12DD"/>
    <w:rsid w:val="008A1524"/>
    <w:rsid w:val="008A1ED8"/>
    <w:rsid w:val="008A4246"/>
    <w:rsid w:val="008A4278"/>
    <w:rsid w:val="008A64E3"/>
    <w:rsid w:val="008B3423"/>
    <w:rsid w:val="008B7737"/>
    <w:rsid w:val="008B7ABA"/>
    <w:rsid w:val="008C0905"/>
    <w:rsid w:val="008C15C8"/>
    <w:rsid w:val="008C2988"/>
    <w:rsid w:val="008D65B3"/>
    <w:rsid w:val="008E0E09"/>
    <w:rsid w:val="008E7C0B"/>
    <w:rsid w:val="008E7F98"/>
    <w:rsid w:val="008F004A"/>
    <w:rsid w:val="008F2719"/>
    <w:rsid w:val="008F2DC9"/>
    <w:rsid w:val="008F353C"/>
    <w:rsid w:val="008F3D0C"/>
    <w:rsid w:val="008F5452"/>
    <w:rsid w:val="008F6EFD"/>
    <w:rsid w:val="009007F9"/>
    <w:rsid w:val="00906084"/>
    <w:rsid w:val="0092158E"/>
    <w:rsid w:val="009260AE"/>
    <w:rsid w:val="00934E69"/>
    <w:rsid w:val="00937012"/>
    <w:rsid w:val="00944C2A"/>
    <w:rsid w:val="00946EAC"/>
    <w:rsid w:val="009551FF"/>
    <w:rsid w:val="00955AD1"/>
    <w:rsid w:val="00957DEB"/>
    <w:rsid w:val="00962BB5"/>
    <w:rsid w:val="00964B1C"/>
    <w:rsid w:val="00964C08"/>
    <w:rsid w:val="009707D4"/>
    <w:rsid w:val="0097107B"/>
    <w:rsid w:val="00972347"/>
    <w:rsid w:val="00982427"/>
    <w:rsid w:val="0099031C"/>
    <w:rsid w:val="00991C44"/>
    <w:rsid w:val="00996DAD"/>
    <w:rsid w:val="009A01B2"/>
    <w:rsid w:val="009A1517"/>
    <w:rsid w:val="009A60ED"/>
    <w:rsid w:val="009B6C33"/>
    <w:rsid w:val="009C0507"/>
    <w:rsid w:val="009C2292"/>
    <w:rsid w:val="009C2BC8"/>
    <w:rsid w:val="009D2B72"/>
    <w:rsid w:val="009F657C"/>
    <w:rsid w:val="00A009C3"/>
    <w:rsid w:val="00A00DDB"/>
    <w:rsid w:val="00A010FF"/>
    <w:rsid w:val="00A03578"/>
    <w:rsid w:val="00A047B9"/>
    <w:rsid w:val="00A11ADC"/>
    <w:rsid w:val="00A126F8"/>
    <w:rsid w:val="00A14796"/>
    <w:rsid w:val="00A150BF"/>
    <w:rsid w:val="00A1546D"/>
    <w:rsid w:val="00A2204B"/>
    <w:rsid w:val="00A24D30"/>
    <w:rsid w:val="00A2654B"/>
    <w:rsid w:val="00A3269B"/>
    <w:rsid w:val="00A410B4"/>
    <w:rsid w:val="00A50285"/>
    <w:rsid w:val="00A55A05"/>
    <w:rsid w:val="00A64A38"/>
    <w:rsid w:val="00A66164"/>
    <w:rsid w:val="00A67D0B"/>
    <w:rsid w:val="00A7534A"/>
    <w:rsid w:val="00A768BF"/>
    <w:rsid w:val="00A77527"/>
    <w:rsid w:val="00A77572"/>
    <w:rsid w:val="00A8678B"/>
    <w:rsid w:val="00A938FA"/>
    <w:rsid w:val="00A95EA6"/>
    <w:rsid w:val="00A969FB"/>
    <w:rsid w:val="00AA03EA"/>
    <w:rsid w:val="00AA7AB2"/>
    <w:rsid w:val="00AB0BC8"/>
    <w:rsid w:val="00AB31B2"/>
    <w:rsid w:val="00AB36C3"/>
    <w:rsid w:val="00AB3B1D"/>
    <w:rsid w:val="00AC39E9"/>
    <w:rsid w:val="00AC3C65"/>
    <w:rsid w:val="00AC79A6"/>
    <w:rsid w:val="00AD03B1"/>
    <w:rsid w:val="00AD0D0C"/>
    <w:rsid w:val="00AD4DF1"/>
    <w:rsid w:val="00AE6C93"/>
    <w:rsid w:val="00AE78CF"/>
    <w:rsid w:val="00AF0401"/>
    <w:rsid w:val="00AF27E9"/>
    <w:rsid w:val="00AF7223"/>
    <w:rsid w:val="00B01B4B"/>
    <w:rsid w:val="00B031B7"/>
    <w:rsid w:val="00B05340"/>
    <w:rsid w:val="00B149E0"/>
    <w:rsid w:val="00B17660"/>
    <w:rsid w:val="00B220C4"/>
    <w:rsid w:val="00B22574"/>
    <w:rsid w:val="00B22633"/>
    <w:rsid w:val="00B2320B"/>
    <w:rsid w:val="00B25E61"/>
    <w:rsid w:val="00B30A88"/>
    <w:rsid w:val="00B34131"/>
    <w:rsid w:val="00B34C79"/>
    <w:rsid w:val="00B364A2"/>
    <w:rsid w:val="00B42C2C"/>
    <w:rsid w:val="00B44204"/>
    <w:rsid w:val="00B46450"/>
    <w:rsid w:val="00B47ECF"/>
    <w:rsid w:val="00B50A5C"/>
    <w:rsid w:val="00B51104"/>
    <w:rsid w:val="00B5669B"/>
    <w:rsid w:val="00B620B3"/>
    <w:rsid w:val="00B6492D"/>
    <w:rsid w:val="00B67534"/>
    <w:rsid w:val="00B70715"/>
    <w:rsid w:val="00B71704"/>
    <w:rsid w:val="00B72A51"/>
    <w:rsid w:val="00B81ABB"/>
    <w:rsid w:val="00B82B3B"/>
    <w:rsid w:val="00B83963"/>
    <w:rsid w:val="00B8485D"/>
    <w:rsid w:val="00B95C92"/>
    <w:rsid w:val="00B963B5"/>
    <w:rsid w:val="00B97ECB"/>
    <w:rsid w:val="00BA7ABC"/>
    <w:rsid w:val="00BB035F"/>
    <w:rsid w:val="00BB1E15"/>
    <w:rsid w:val="00BB20F9"/>
    <w:rsid w:val="00BB302D"/>
    <w:rsid w:val="00BB61E3"/>
    <w:rsid w:val="00BB7AF0"/>
    <w:rsid w:val="00BC34C8"/>
    <w:rsid w:val="00BC553A"/>
    <w:rsid w:val="00BD28C4"/>
    <w:rsid w:val="00BD6540"/>
    <w:rsid w:val="00BE3286"/>
    <w:rsid w:val="00BF08B8"/>
    <w:rsid w:val="00BF6C41"/>
    <w:rsid w:val="00C008A8"/>
    <w:rsid w:val="00C018F4"/>
    <w:rsid w:val="00C01D3E"/>
    <w:rsid w:val="00C1136B"/>
    <w:rsid w:val="00C122E1"/>
    <w:rsid w:val="00C125BA"/>
    <w:rsid w:val="00C13E40"/>
    <w:rsid w:val="00C14012"/>
    <w:rsid w:val="00C25CA9"/>
    <w:rsid w:val="00C270E3"/>
    <w:rsid w:val="00C374DC"/>
    <w:rsid w:val="00C406FD"/>
    <w:rsid w:val="00C42E49"/>
    <w:rsid w:val="00C511E9"/>
    <w:rsid w:val="00C55FC5"/>
    <w:rsid w:val="00C61EEC"/>
    <w:rsid w:val="00C63CDF"/>
    <w:rsid w:val="00C65CB2"/>
    <w:rsid w:val="00C70E66"/>
    <w:rsid w:val="00C7136F"/>
    <w:rsid w:val="00C762D1"/>
    <w:rsid w:val="00C816BC"/>
    <w:rsid w:val="00C81A7F"/>
    <w:rsid w:val="00C868B5"/>
    <w:rsid w:val="00C90308"/>
    <w:rsid w:val="00C92A87"/>
    <w:rsid w:val="00C9739F"/>
    <w:rsid w:val="00C97E35"/>
    <w:rsid w:val="00CB0A8D"/>
    <w:rsid w:val="00CB1FCF"/>
    <w:rsid w:val="00CB2BDD"/>
    <w:rsid w:val="00CB4DF9"/>
    <w:rsid w:val="00CC3B42"/>
    <w:rsid w:val="00CC49D6"/>
    <w:rsid w:val="00CD0A54"/>
    <w:rsid w:val="00CD3C10"/>
    <w:rsid w:val="00CD42BE"/>
    <w:rsid w:val="00CE0A5B"/>
    <w:rsid w:val="00CE2007"/>
    <w:rsid w:val="00CE6C37"/>
    <w:rsid w:val="00D009CD"/>
    <w:rsid w:val="00D01DD0"/>
    <w:rsid w:val="00D07956"/>
    <w:rsid w:val="00D100E2"/>
    <w:rsid w:val="00D126A4"/>
    <w:rsid w:val="00D13FD7"/>
    <w:rsid w:val="00D17FE5"/>
    <w:rsid w:val="00D228A7"/>
    <w:rsid w:val="00D23FFB"/>
    <w:rsid w:val="00D34CA2"/>
    <w:rsid w:val="00D3767F"/>
    <w:rsid w:val="00D40377"/>
    <w:rsid w:val="00D40B34"/>
    <w:rsid w:val="00D457EA"/>
    <w:rsid w:val="00D53424"/>
    <w:rsid w:val="00D562FD"/>
    <w:rsid w:val="00D6008D"/>
    <w:rsid w:val="00D60695"/>
    <w:rsid w:val="00D64771"/>
    <w:rsid w:val="00D65E47"/>
    <w:rsid w:val="00D703CF"/>
    <w:rsid w:val="00D7337E"/>
    <w:rsid w:val="00D74391"/>
    <w:rsid w:val="00D75B7D"/>
    <w:rsid w:val="00D807E4"/>
    <w:rsid w:val="00D80EA9"/>
    <w:rsid w:val="00D83BD1"/>
    <w:rsid w:val="00D87E5A"/>
    <w:rsid w:val="00D90BFE"/>
    <w:rsid w:val="00D97D17"/>
    <w:rsid w:val="00DA4CD5"/>
    <w:rsid w:val="00DA6AD7"/>
    <w:rsid w:val="00DB00D4"/>
    <w:rsid w:val="00DB0A8F"/>
    <w:rsid w:val="00DB33DE"/>
    <w:rsid w:val="00DB4C08"/>
    <w:rsid w:val="00DB7C3A"/>
    <w:rsid w:val="00DC6E0B"/>
    <w:rsid w:val="00DD4769"/>
    <w:rsid w:val="00DE111B"/>
    <w:rsid w:val="00DF0F80"/>
    <w:rsid w:val="00DF1B39"/>
    <w:rsid w:val="00DF77DC"/>
    <w:rsid w:val="00E04A63"/>
    <w:rsid w:val="00E068A1"/>
    <w:rsid w:val="00E22079"/>
    <w:rsid w:val="00E25093"/>
    <w:rsid w:val="00E26571"/>
    <w:rsid w:val="00E27280"/>
    <w:rsid w:val="00E31AEA"/>
    <w:rsid w:val="00E34FF3"/>
    <w:rsid w:val="00E42465"/>
    <w:rsid w:val="00E50208"/>
    <w:rsid w:val="00E50773"/>
    <w:rsid w:val="00E526E7"/>
    <w:rsid w:val="00E527CF"/>
    <w:rsid w:val="00E52EBE"/>
    <w:rsid w:val="00E5377C"/>
    <w:rsid w:val="00E53792"/>
    <w:rsid w:val="00E54863"/>
    <w:rsid w:val="00E563B3"/>
    <w:rsid w:val="00E565D3"/>
    <w:rsid w:val="00E62B82"/>
    <w:rsid w:val="00E62E6A"/>
    <w:rsid w:val="00E66364"/>
    <w:rsid w:val="00E746E1"/>
    <w:rsid w:val="00E75413"/>
    <w:rsid w:val="00E77C93"/>
    <w:rsid w:val="00E9278F"/>
    <w:rsid w:val="00EA3DD5"/>
    <w:rsid w:val="00EA4456"/>
    <w:rsid w:val="00EB2EC9"/>
    <w:rsid w:val="00EB3255"/>
    <w:rsid w:val="00EC1025"/>
    <w:rsid w:val="00EC6F0A"/>
    <w:rsid w:val="00ED133E"/>
    <w:rsid w:val="00ED1848"/>
    <w:rsid w:val="00ED7289"/>
    <w:rsid w:val="00EE087B"/>
    <w:rsid w:val="00EE5DE4"/>
    <w:rsid w:val="00EF141B"/>
    <w:rsid w:val="00EF480A"/>
    <w:rsid w:val="00EF6335"/>
    <w:rsid w:val="00EF6731"/>
    <w:rsid w:val="00F02AC7"/>
    <w:rsid w:val="00F02FD7"/>
    <w:rsid w:val="00F03377"/>
    <w:rsid w:val="00F1250F"/>
    <w:rsid w:val="00F1487A"/>
    <w:rsid w:val="00F14C25"/>
    <w:rsid w:val="00F161F1"/>
    <w:rsid w:val="00F168B6"/>
    <w:rsid w:val="00F25FD8"/>
    <w:rsid w:val="00F27843"/>
    <w:rsid w:val="00F35886"/>
    <w:rsid w:val="00F35C0E"/>
    <w:rsid w:val="00F37E38"/>
    <w:rsid w:val="00F409A1"/>
    <w:rsid w:val="00F441F0"/>
    <w:rsid w:val="00F446DA"/>
    <w:rsid w:val="00F4510F"/>
    <w:rsid w:val="00F47A02"/>
    <w:rsid w:val="00F47DD9"/>
    <w:rsid w:val="00F51A02"/>
    <w:rsid w:val="00F577FD"/>
    <w:rsid w:val="00F62BCA"/>
    <w:rsid w:val="00F62EC7"/>
    <w:rsid w:val="00F63213"/>
    <w:rsid w:val="00F66E28"/>
    <w:rsid w:val="00F704D0"/>
    <w:rsid w:val="00F73726"/>
    <w:rsid w:val="00F77CF1"/>
    <w:rsid w:val="00F84F61"/>
    <w:rsid w:val="00F8565A"/>
    <w:rsid w:val="00F86514"/>
    <w:rsid w:val="00F92081"/>
    <w:rsid w:val="00F950A7"/>
    <w:rsid w:val="00F954D1"/>
    <w:rsid w:val="00F9754D"/>
    <w:rsid w:val="00FA13BB"/>
    <w:rsid w:val="00FB130F"/>
    <w:rsid w:val="00FB1D1C"/>
    <w:rsid w:val="00FB2D7D"/>
    <w:rsid w:val="00FB3457"/>
    <w:rsid w:val="00FB5B48"/>
    <w:rsid w:val="00FC3E71"/>
    <w:rsid w:val="00FC6227"/>
    <w:rsid w:val="00FC655D"/>
    <w:rsid w:val="00FD0049"/>
    <w:rsid w:val="00FD14F5"/>
    <w:rsid w:val="00FD1FD0"/>
    <w:rsid w:val="00FD3255"/>
    <w:rsid w:val="00FD4EF6"/>
    <w:rsid w:val="00FE0C84"/>
    <w:rsid w:val="00FE17FF"/>
    <w:rsid w:val="00FE7C31"/>
    <w:rsid w:val="00FF1FAB"/>
    <w:rsid w:val="00FF4AEC"/>
    <w:rsid w:val="00FF7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D8D6B-E429-40FA-90EE-607C7CC3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44C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B4B"/>
    <w:pPr>
      <w:ind w:left="720"/>
      <w:contextualSpacing/>
    </w:pPr>
  </w:style>
  <w:style w:type="paragraph" w:customStyle="1" w:styleId="11">
    <w:name w:val="Обычный1"/>
    <w:basedOn w:val="a"/>
    <w:link w:val="CharChar"/>
    <w:rsid w:val="00BB20F9"/>
    <w:pPr>
      <w:spacing w:after="0" w:line="360" w:lineRule="auto"/>
      <w:ind w:firstLine="851"/>
      <w:jc w:val="both"/>
    </w:pPr>
    <w:rPr>
      <w:rFonts w:ascii="Times New Roman" w:eastAsia="Times New Roman" w:hAnsi="Times New Roman" w:cs="Times New Roman"/>
      <w:sz w:val="24"/>
      <w:szCs w:val="24"/>
      <w:lang w:val="x-none" w:eastAsia="ru-RU"/>
    </w:rPr>
  </w:style>
  <w:style w:type="character" w:customStyle="1" w:styleId="CharChar">
    <w:name w:val="Обычный Char Char"/>
    <w:link w:val="11"/>
    <w:rsid w:val="00BB20F9"/>
    <w:rPr>
      <w:rFonts w:ascii="Times New Roman" w:eastAsia="Times New Roman" w:hAnsi="Times New Roman" w:cs="Times New Roman"/>
      <w:sz w:val="24"/>
      <w:szCs w:val="24"/>
      <w:lang w:val="x-none" w:eastAsia="ru-RU"/>
    </w:rPr>
  </w:style>
  <w:style w:type="paragraph" w:styleId="a4">
    <w:name w:val="Balloon Text"/>
    <w:basedOn w:val="a"/>
    <w:link w:val="a5"/>
    <w:uiPriority w:val="99"/>
    <w:semiHidden/>
    <w:unhideWhenUsed/>
    <w:rsid w:val="00654E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4E7A"/>
    <w:rPr>
      <w:rFonts w:ascii="Tahoma" w:hAnsi="Tahoma" w:cs="Tahoma"/>
      <w:sz w:val="16"/>
      <w:szCs w:val="16"/>
    </w:rPr>
  </w:style>
  <w:style w:type="paragraph" w:styleId="a6">
    <w:name w:val="footnote text"/>
    <w:basedOn w:val="a"/>
    <w:link w:val="a7"/>
    <w:uiPriority w:val="99"/>
    <w:semiHidden/>
    <w:unhideWhenUsed/>
    <w:rsid w:val="00D97D17"/>
    <w:pPr>
      <w:spacing w:after="0" w:line="240" w:lineRule="auto"/>
    </w:pPr>
    <w:rPr>
      <w:sz w:val="20"/>
      <w:szCs w:val="20"/>
    </w:rPr>
  </w:style>
  <w:style w:type="character" w:customStyle="1" w:styleId="a7">
    <w:name w:val="Текст сноски Знак"/>
    <w:basedOn w:val="a0"/>
    <w:link w:val="a6"/>
    <w:uiPriority w:val="99"/>
    <w:semiHidden/>
    <w:rsid w:val="00D97D17"/>
    <w:rPr>
      <w:sz w:val="20"/>
      <w:szCs w:val="20"/>
    </w:rPr>
  </w:style>
  <w:style w:type="character" w:styleId="a8">
    <w:name w:val="footnote reference"/>
    <w:basedOn w:val="a0"/>
    <w:uiPriority w:val="99"/>
    <w:semiHidden/>
    <w:unhideWhenUsed/>
    <w:rsid w:val="00D97D17"/>
    <w:rPr>
      <w:vertAlign w:val="superscript"/>
    </w:rPr>
  </w:style>
  <w:style w:type="table" w:styleId="a9">
    <w:name w:val="Table Grid"/>
    <w:basedOn w:val="a1"/>
    <w:uiPriority w:val="59"/>
    <w:rsid w:val="00CB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F41FE"/>
    <w:rPr>
      <w:sz w:val="16"/>
      <w:szCs w:val="16"/>
    </w:rPr>
  </w:style>
  <w:style w:type="paragraph" w:styleId="ab">
    <w:name w:val="annotation text"/>
    <w:basedOn w:val="a"/>
    <w:link w:val="ac"/>
    <w:uiPriority w:val="99"/>
    <w:semiHidden/>
    <w:unhideWhenUsed/>
    <w:rsid w:val="000F41FE"/>
    <w:pPr>
      <w:spacing w:line="240" w:lineRule="auto"/>
    </w:pPr>
    <w:rPr>
      <w:sz w:val="20"/>
      <w:szCs w:val="20"/>
    </w:rPr>
  </w:style>
  <w:style w:type="character" w:customStyle="1" w:styleId="ac">
    <w:name w:val="Текст примечания Знак"/>
    <w:basedOn w:val="a0"/>
    <w:link w:val="ab"/>
    <w:uiPriority w:val="99"/>
    <w:semiHidden/>
    <w:rsid w:val="000F41FE"/>
    <w:rPr>
      <w:sz w:val="20"/>
      <w:szCs w:val="20"/>
    </w:rPr>
  </w:style>
  <w:style w:type="paragraph" w:styleId="ad">
    <w:name w:val="annotation subject"/>
    <w:basedOn w:val="ab"/>
    <w:next w:val="ab"/>
    <w:link w:val="ae"/>
    <w:uiPriority w:val="99"/>
    <w:semiHidden/>
    <w:unhideWhenUsed/>
    <w:rsid w:val="000F41FE"/>
    <w:rPr>
      <w:b/>
      <w:bCs/>
    </w:rPr>
  </w:style>
  <w:style w:type="character" w:customStyle="1" w:styleId="ae">
    <w:name w:val="Тема примечания Знак"/>
    <w:basedOn w:val="ac"/>
    <w:link w:val="ad"/>
    <w:uiPriority w:val="99"/>
    <w:semiHidden/>
    <w:rsid w:val="000F41FE"/>
    <w:rPr>
      <w:b/>
      <w:bCs/>
      <w:sz w:val="20"/>
      <w:szCs w:val="20"/>
    </w:rPr>
  </w:style>
  <w:style w:type="paragraph" w:styleId="af">
    <w:name w:val="endnote text"/>
    <w:basedOn w:val="a"/>
    <w:link w:val="af0"/>
    <w:uiPriority w:val="99"/>
    <w:semiHidden/>
    <w:unhideWhenUsed/>
    <w:rsid w:val="006C6465"/>
    <w:pPr>
      <w:spacing w:after="0" w:line="240" w:lineRule="auto"/>
    </w:pPr>
    <w:rPr>
      <w:sz w:val="20"/>
      <w:szCs w:val="20"/>
    </w:rPr>
  </w:style>
  <w:style w:type="character" w:customStyle="1" w:styleId="af0">
    <w:name w:val="Текст концевой сноски Знак"/>
    <w:basedOn w:val="a0"/>
    <w:link w:val="af"/>
    <w:uiPriority w:val="99"/>
    <w:semiHidden/>
    <w:rsid w:val="006C6465"/>
    <w:rPr>
      <w:sz w:val="20"/>
      <w:szCs w:val="20"/>
    </w:rPr>
  </w:style>
  <w:style w:type="character" w:styleId="af1">
    <w:name w:val="endnote reference"/>
    <w:basedOn w:val="a0"/>
    <w:uiPriority w:val="99"/>
    <w:semiHidden/>
    <w:unhideWhenUsed/>
    <w:rsid w:val="006C6465"/>
    <w:rPr>
      <w:vertAlign w:val="superscript"/>
    </w:rPr>
  </w:style>
  <w:style w:type="paragraph" w:customStyle="1" w:styleId="2">
    <w:name w:val="Обычный2"/>
    <w:rsid w:val="00DC6E0B"/>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44CC8"/>
    <w:rPr>
      <w:rFonts w:asciiTheme="majorHAnsi" w:eastAsiaTheme="majorEastAsia" w:hAnsiTheme="majorHAnsi" w:cstheme="majorBidi"/>
      <w:color w:val="365F91" w:themeColor="accent1" w:themeShade="BF"/>
      <w:sz w:val="32"/>
      <w:szCs w:val="32"/>
    </w:rPr>
  </w:style>
  <w:style w:type="paragraph" w:styleId="af2">
    <w:name w:val="TOC Heading"/>
    <w:basedOn w:val="1"/>
    <w:next w:val="a"/>
    <w:uiPriority w:val="39"/>
    <w:unhideWhenUsed/>
    <w:qFormat/>
    <w:rsid w:val="00344CC8"/>
    <w:pPr>
      <w:spacing w:line="259" w:lineRule="auto"/>
      <w:outlineLvl w:val="9"/>
    </w:pPr>
    <w:rPr>
      <w:lang w:eastAsia="ru-RU"/>
    </w:rPr>
  </w:style>
  <w:style w:type="paragraph" w:styleId="20">
    <w:name w:val="toc 2"/>
    <w:basedOn w:val="a"/>
    <w:next w:val="a"/>
    <w:autoRedefine/>
    <w:uiPriority w:val="39"/>
    <w:unhideWhenUsed/>
    <w:rsid w:val="00344CC8"/>
    <w:pPr>
      <w:spacing w:after="100" w:line="259" w:lineRule="auto"/>
      <w:ind w:left="220"/>
    </w:pPr>
    <w:rPr>
      <w:rFonts w:eastAsiaTheme="minorEastAsia" w:cs="Times New Roman"/>
      <w:lang w:eastAsia="ru-RU"/>
    </w:rPr>
  </w:style>
  <w:style w:type="paragraph" w:styleId="12">
    <w:name w:val="toc 1"/>
    <w:basedOn w:val="a"/>
    <w:next w:val="a"/>
    <w:autoRedefine/>
    <w:uiPriority w:val="39"/>
    <w:unhideWhenUsed/>
    <w:qFormat/>
    <w:rsid w:val="00EF141B"/>
    <w:pPr>
      <w:spacing w:after="100" w:line="259" w:lineRule="auto"/>
    </w:pPr>
    <w:rPr>
      <w:rFonts w:ascii="Times New Roman" w:eastAsiaTheme="minorEastAsia" w:hAnsi="Times New Roman" w:cs="Times New Roman"/>
      <w:sz w:val="24"/>
      <w:lang w:eastAsia="ru-RU"/>
    </w:rPr>
  </w:style>
  <w:style w:type="paragraph" w:styleId="3">
    <w:name w:val="toc 3"/>
    <w:basedOn w:val="a"/>
    <w:next w:val="a"/>
    <w:autoRedefine/>
    <w:uiPriority w:val="39"/>
    <w:unhideWhenUsed/>
    <w:rsid w:val="00344CC8"/>
    <w:pPr>
      <w:spacing w:after="100" w:line="259" w:lineRule="auto"/>
      <w:ind w:left="440"/>
    </w:pPr>
    <w:rPr>
      <w:rFonts w:eastAsiaTheme="minorEastAsia" w:cs="Times New Roman"/>
      <w:lang w:eastAsia="ru-RU"/>
    </w:rPr>
  </w:style>
  <w:style w:type="character" w:styleId="af3">
    <w:name w:val="Hyperlink"/>
    <w:basedOn w:val="a0"/>
    <w:uiPriority w:val="99"/>
    <w:unhideWhenUsed/>
    <w:rsid w:val="004C25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6CBA-E6ED-4DC4-A989-7AD288A0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12796</TotalTime>
  <Pages>22</Pages>
  <Words>6342</Words>
  <Characters>36155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user_4</dc:creator>
  <cp:keywords/>
  <dc:description/>
  <cp:lastModifiedBy>SPBsecurity</cp:lastModifiedBy>
  <cp:revision>575</cp:revision>
  <cp:lastPrinted>2016-11-03T17:31:00Z</cp:lastPrinted>
  <dcterms:created xsi:type="dcterms:W3CDTF">2016-10-31T14:33:00Z</dcterms:created>
  <dcterms:modified xsi:type="dcterms:W3CDTF">2018-05-09T18:54:00Z</dcterms:modified>
</cp:coreProperties>
</file>